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Министерство образования и науки Республики Калмыкия</w:t>
      </w: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Филиал БПОУ РК «Калмыцкий государственный колледж нефти и газа»</w:t>
      </w: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   Утверждаю:________</w:t>
      </w:r>
    </w:p>
    <w:p w:rsidR="00922A14" w:rsidRDefault="00922A14" w:rsidP="00922A14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Зав. филиала БПОУ РК </w:t>
      </w:r>
    </w:p>
    <w:p w:rsidR="00922A14" w:rsidRDefault="00922A14" w:rsidP="00922A14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 «КГКНГ» Нахаева Е.Б.</w:t>
      </w:r>
    </w:p>
    <w:p w:rsidR="00922A14" w:rsidRDefault="00922A14" w:rsidP="00922A14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 «__» «________» 201__г</w:t>
      </w:r>
    </w:p>
    <w:p w:rsidR="00922A14" w:rsidRDefault="00922A14" w:rsidP="00922A14">
      <w:pPr>
        <w:spacing w:line="360" w:lineRule="auto"/>
        <w:jc w:val="center"/>
        <w:rPr>
          <w:b/>
          <w:color w:val="000000"/>
          <w:spacing w:val="11"/>
          <w:sz w:val="32"/>
          <w:szCs w:val="28"/>
        </w:rPr>
      </w:pPr>
    </w:p>
    <w:p w:rsidR="00922A14" w:rsidRDefault="00922A14" w:rsidP="00922A14">
      <w:pPr>
        <w:spacing w:line="360" w:lineRule="auto"/>
        <w:jc w:val="center"/>
        <w:rPr>
          <w:b/>
          <w:color w:val="000000"/>
          <w:spacing w:val="11"/>
          <w:sz w:val="36"/>
          <w:szCs w:val="28"/>
        </w:rPr>
      </w:pPr>
      <w:r w:rsidRPr="00BA34FF">
        <w:rPr>
          <w:b/>
          <w:color w:val="000000"/>
          <w:spacing w:val="11"/>
          <w:sz w:val="36"/>
          <w:szCs w:val="28"/>
        </w:rPr>
        <w:t>Локальный акт</w:t>
      </w: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по организации и проведению квалификационного  экзамена </w:t>
      </w:r>
      <w:proofErr w:type="gramStart"/>
      <w:r>
        <w:rPr>
          <w:color w:val="000000"/>
          <w:spacing w:val="11"/>
          <w:sz w:val="24"/>
          <w:szCs w:val="28"/>
        </w:rPr>
        <w:t>по</w:t>
      </w:r>
      <w:proofErr w:type="gramEnd"/>
    </w:p>
    <w:p w:rsidR="00922A14" w:rsidRPr="00AD3431" w:rsidRDefault="006C6E98" w:rsidP="00922A14">
      <w:pPr>
        <w:spacing w:line="360" w:lineRule="auto"/>
        <w:jc w:val="center"/>
        <w:rPr>
          <w:color w:val="000000"/>
          <w:spacing w:val="11"/>
          <w:sz w:val="24"/>
          <w:szCs w:val="24"/>
        </w:rPr>
      </w:pPr>
      <w:r>
        <w:rPr>
          <w:sz w:val="24"/>
          <w:szCs w:val="24"/>
        </w:rPr>
        <w:t>ПМ 05</w:t>
      </w:r>
      <w:r w:rsidR="00922A14" w:rsidRPr="00AD3431">
        <w:rPr>
          <w:sz w:val="24"/>
          <w:szCs w:val="24"/>
        </w:rPr>
        <w:t xml:space="preserve"> </w:t>
      </w:r>
      <w:r w:rsidR="00922A14">
        <w:rPr>
          <w:sz w:val="24"/>
          <w:szCs w:val="24"/>
        </w:rPr>
        <w:t>Приготовление, оформление и  подготовка</w:t>
      </w:r>
      <w:r w:rsidR="00922A14" w:rsidRPr="00AD3431">
        <w:rPr>
          <w:sz w:val="24"/>
          <w:szCs w:val="24"/>
        </w:rPr>
        <w:t xml:space="preserve"> к реализации  </w:t>
      </w:r>
      <w:r>
        <w:rPr>
          <w:sz w:val="24"/>
          <w:szCs w:val="24"/>
        </w:rPr>
        <w:t>хлебобулочных, мучных кондитерских изделий</w:t>
      </w:r>
      <w:r w:rsidR="00922A14">
        <w:rPr>
          <w:sz w:val="24"/>
          <w:szCs w:val="24"/>
        </w:rPr>
        <w:t>ассортимента</w:t>
      </w: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по профессии</w:t>
      </w:r>
    </w:p>
    <w:p w:rsidR="00922A14" w:rsidRPr="000E080F" w:rsidRDefault="00922A14" w:rsidP="00922A14">
      <w:pPr>
        <w:spacing w:line="360" w:lineRule="auto"/>
        <w:jc w:val="center"/>
        <w:rPr>
          <w:b/>
          <w:color w:val="000000"/>
          <w:spacing w:val="11"/>
          <w:sz w:val="24"/>
          <w:szCs w:val="28"/>
        </w:rPr>
      </w:pPr>
      <w:r>
        <w:rPr>
          <w:b/>
          <w:color w:val="000000"/>
          <w:spacing w:val="11"/>
          <w:sz w:val="24"/>
          <w:szCs w:val="28"/>
        </w:rPr>
        <w:t xml:space="preserve">43.01.09 </w:t>
      </w:r>
      <w:r w:rsidRPr="000E080F">
        <w:rPr>
          <w:b/>
          <w:color w:val="000000"/>
          <w:spacing w:val="11"/>
          <w:sz w:val="24"/>
          <w:szCs w:val="28"/>
        </w:rPr>
        <w:t>Повар, кондитер</w:t>
      </w:r>
    </w:p>
    <w:p w:rsidR="00922A14" w:rsidRPr="000E080F" w:rsidRDefault="00922A14" w:rsidP="00922A14">
      <w:pPr>
        <w:spacing w:line="360" w:lineRule="auto"/>
        <w:jc w:val="center"/>
        <w:rPr>
          <w:b/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E96ADE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п Б-Царын 2020</w:t>
      </w:r>
      <w:r w:rsidR="00922A14">
        <w:rPr>
          <w:color w:val="000000"/>
          <w:spacing w:val="11"/>
          <w:sz w:val="24"/>
          <w:szCs w:val="28"/>
        </w:rPr>
        <w:t>г</w:t>
      </w: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rPr>
          <w:sz w:val="24"/>
          <w:szCs w:val="24"/>
        </w:rPr>
      </w:pPr>
      <w:r w:rsidRPr="00FC71E7">
        <w:rPr>
          <w:color w:val="000000"/>
          <w:spacing w:val="11"/>
          <w:sz w:val="24"/>
          <w:szCs w:val="24"/>
        </w:rPr>
        <w:lastRenderedPageBreak/>
        <w:t>Экзамен квалификационный является и</w:t>
      </w:r>
      <w:r w:rsidRPr="00FC71E7">
        <w:rPr>
          <w:sz w:val="24"/>
          <w:szCs w:val="24"/>
        </w:rPr>
        <w:t>тоговой формой контроля п</w:t>
      </w:r>
      <w:r w:rsidR="008972D3">
        <w:rPr>
          <w:sz w:val="24"/>
          <w:szCs w:val="24"/>
        </w:rPr>
        <w:t>о профессиональному модулю ПМ 05</w:t>
      </w:r>
      <w:r w:rsidRPr="00FC71E7">
        <w:rPr>
          <w:sz w:val="24"/>
          <w:szCs w:val="24"/>
        </w:rPr>
        <w:t xml:space="preserve"> </w:t>
      </w:r>
      <w:r>
        <w:rPr>
          <w:sz w:val="24"/>
          <w:szCs w:val="24"/>
        </w:rPr>
        <w:t>Приготовление, оформление и  подготовка</w:t>
      </w:r>
      <w:r w:rsidRPr="00AD3431">
        <w:rPr>
          <w:sz w:val="24"/>
          <w:szCs w:val="24"/>
        </w:rPr>
        <w:t xml:space="preserve"> к реализации  </w:t>
      </w:r>
      <w:r w:rsidR="008972D3">
        <w:rPr>
          <w:sz w:val="24"/>
          <w:szCs w:val="24"/>
        </w:rPr>
        <w:t xml:space="preserve">хлебобулочных, мучных кондитерских изделий </w:t>
      </w:r>
      <w:r>
        <w:rPr>
          <w:sz w:val="24"/>
          <w:szCs w:val="24"/>
        </w:rPr>
        <w:t xml:space="preserve">разнообразного ассортимента, который </w:t>
      </w:r>
      <w:r w:rsidRPr="00FC71E7">
        <w:rPr>
          <w:sz w:val="24"/>
          <w:szCs w:val="24"/>
        </w:rPr>
        <w:t xml:space="preserve"> проверяет готовность обучающегося к выполнению указанного вида профессиональной деятельности -  </w:t>
      </w:r>
      <w:r w:rsidRPr="00922A14">
        <w:rPr>
          <w:sz w:val="22"/>
          <w:szCs w:val="22"/>
        </w:rPr>
        <w:t>Приготовление, оформление и</w:t>
      </w:r>
      <w:r w:rsidR="00305B77">
        <w:rPr>
          <w:sz w:val="22"/>
          <w:szCs w:val="22"/>
        </w:rPr>
        <w:t xml:space="preserve"> подготовка к реализации  </w:t>
      </w:r>
      <w:r w:rsidR="008972D3">
        <w:rPr>
          <w:sz w:val="22"/>
          <w:szCs w:val="22"/>
        </w:rPr>
        <w:t xml:space="preserve">хлебобулочных, мучных кондитерских изделий </w:t>
      </w:r>
      <w:r w:rsidRPr="00FC71E7">
        <w:rPr>
          <w:sz w:val="24"/>
          <w:szCs w:val="24"/>
        </w:rPr>
        <w:t xml:space="preserve">  и </w:t>
      </w:r>
      <w:proofErr w:type="spellStart"/>
      <w:r w:rsidRPr="00FC71E7">
        <w:rPr>
          <w:sz w:val="24"/>
          <w:szCs w:val="24"/>
        </w:rPr>
        <w:t>сформированности</w:t>
      </w:r>
      <w:proofErr w:type="spellEnd"/>
      <w:r w:rsidRPr="00FC71E7">
        <w:rPr>
          <w:sz w:val="24"/>
          <w:szCs w:val="24"/>
        </w:rPr>
        <w:t xml:space="preserve"> у него компетенций</w:t>
      </w:r>
      <w:proofErr w:type="gramStart"/>
      <w:r w:rsidRPr="00FC71E7">
        <w:rPr>
          <w:sz w:val="24"/>
          <w:szCs w:val="24"/>
        </w:rPr>
        <w:t xml:space="preserve"> ,</w:t>
      </w:r>
      <w:proofErr w:type="gramEnd"/>
      <w:r w:rsidRPr="00FC71E7">
        <w:rPr>
          <w:sz w:val="24"/>
          <w:szCs w:val="24"/>
        </w:rPr>
        <w:t xml:space="preserve"> определенных в разделе « Требования к результатам освоения ППКРС ФГОС СПО.  </w:t>
      </w:r>
    </w:p>
    <w:p w:rsidR="00922A14" w:rsidRPr="00FC71E7" w:rsidRDefault="00922A14" w:rsidP="00922A14">
      <w:pPr>
        <w:rPr>
          <w:sz w:val="24"/>
          <w:szCs w:val="24"/>
        </w:rPr>
      </w:pPr>
      <w:r w:rsidRPr="00FC71E7">
        <w:rPr>
          <w:sz w:val="24"/>
          <w:szCs w:val="24"/>
        </w:rPr>
        <w:t xml:space="preserve">Итогом проверки является однозначное решение: «вид профессиональной деятельности </w:t>
      </w:r>
      <w:proofErr w:type="gramStart"/>
      <w:r w:rsidRPr="00FC71E7">
        <w:rPr>
          <w:sz w:val="24"/>
          <w:szCs w:val="24"/>
        </w:rPr>
        <w:t>освоен</w:t>
      </w:r>
      <w:proofErr w:type="gramEnd"/>
      <w:r w:rsidRPr="00FC71E7">
        <w:rPr>
          <w:sz w:val="24"/>
          <w:szCs w:val="24"/>
        </w:rPr>
        <w:t>/ не освоен».</w:t>
      </w:r>
    </w:p>
    <w:p w:rsidR="00922A14" w:rsidRPr="00FC71E7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 w:rsidRPr="00FC71E7">
        <w:rPr>
          <w:sz w:val="24"/>
          <w:szCs w:val="24"/>
        </w:rPr>
        <w:t xml:space="preserve">       </w:t>
      </w:r>
      <w:proofErr w:type="gramStart"/>
      <w:r w:rsidRPr="00FC71E7">
        <w:rPr>
          <w:sz w:val="24"/>
          <w:szCs w:val="24"/>
        </w:rPr>
        <w:t xml:space="preserve">Итоговая аттестация по профессиональному модулю (экзамен (квалификационный) проводится как процедура внешнего оценивания с участием представителей работодателя. </w:t>
      </w:r>
      <w:proofErr w:type="gramEnd"/>
    </w:p>
    <w:p w:rsidR="00922A14" w:rsidRPr="00FC71E7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 w:rsidRPr="00FC71E7">
        <w:rPr>
          <w:sz w:val="24"/>
          <w:szCs w:val="24"/>
        </w:rPr>
        <w:t xml:space="preserve">       Контроль освоения ПМ в целом направлен на оценку овладения квалификацией:</w:t>
      </w:r>
    </w:p>
    <w:p w:rsidR="00922A14" w:rsidRPr="00FC71E7" w:rsidRDefault="008972D3" w:rsidP="00922A1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ПК 5</w:t>
      </w:r>
      <w:r w:rsidR="00305B77">
        <w:rPr>
          <w:sz w:val="24"/>
          <w:szCs w:val="24"/>
        </w:rPr>
        <w:t>.1</w:t>
      </w:r>
      <w:r w:rsidRPr="008972D3">
        <w:rPr>
          <w:sz w:val="22"/>
          <w:szCs w:val="28"/>
        </w:rPr>
        <w:t xml:space="preserve">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  <w:proofErr w:type="gramStart"/>
      <w:r w:rsidRPr="00FA1357">
        <w:rPr>
          <w:sz w:val="22"/>
          <w:szCs w:val="22"/>
        </w:rPr>
        <w:t xml:space="preserve"> </w:t>
      </w:r>
      <w:r w:rsidR="00E14511">
        <w:rPr>
          <w:sz w:val="22"/>
          <w:szCs w:val="22"/>
        </w:rPr>
        <w:t>;</w:t>
      </w:r>
      <w:proofErr w:type="gramEnd"/>
    </w:p>
    <w:p w:rsidR="001756E4" w:rsidRDefault="008972D3" w:rsidP="00922A14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4"/>
          <w:szCs w:val="24"/>
        </w:rPr>
        <w:t>ПК 5</w:t>
      </w:r>
      <w:r w:rsidR="00922A14" w:rsidRPr="00FC71E7">
        <w:rPr>
          <w:sz w:val="24"/>
          <w:szCs w:val="24"/>
        </w:rPr>
        <w:t>.2</w:t>
      </w:r>
      <w:proofErr w:type="gramStart"/>
      <w:r w:rsidR="00922A14" w:rsidRPr="00FC71E7">
        <w:rPr>
          <w:sz w:val="24"/>
          <w:szCs w:val="24"/>
        </w:rPr>
        <w:t xml:space="preserve"> </w:t>
      </w:r>
      <w:r w:rsidRPr="008972D3">
        <w:rPr>
          <w:sz w:val="22"/>
          <w:szCs w:val="28"/>
        </w:rPr>
        <w:t>О</w:t>
      </w:r>
      <w:proofErr w:type="gramEnd"/>
      <w:r w:rsidRPr="008972D3">
        <w:rPr>
          <w:sz w:val="22"/>
          <w:szCs w:val="28"/>
        </w:rPr>
        <w:t>существлять приготовление и подготовку к использованию отделочных полуфабрикатов для хлебобулочных, мучных кондитерских изделий</w:t>
      </w:r>
      <w:r w:rsidR="001756E4">
        <w:rPr>
          <w:sz w:val="22"/>
          <w:szCs w:val="22"/>
        </w:rPr>
        <w:t>;</w:t>
      </w:r>
    </w:p>
    <w:p w:rsidR="00922A14" w:rsidRPr="00FC71E7" w:rsidRDefault="001756E4" w:rsidP="00922A1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2"/>
          <w:szCs w:val="22"/>
        </w:rPr>
        <w:t>О</w:t>
      </w:r>
      <w:r w:rsidR="00FA1357">
        <w:rPr>
          <w:sz w:val="24"/>
          <w:szCs w:val="24"/>
        </w:rPr>
        <w:t xml:space="preserve">К </w:t>
      </w:r>
      <w:r w:rsidR="0015794D">
        <w:rPr>
          <w:sz w:val="24"/>
          <w:szCs w:val="24"/>
        </w:rPr>
        <w:t>5</w:t>
      </w:r>
      <w:r w:rsidR="00922A14" w:rsidRPr="00FC71E7">
        <w:rPr>
          <w:sz w:val="24"/>
          <w:szCs w:val="24"/>
        </w:rPr>
        <w:t>.3</w:t>
      </w:r>
      <w:r w:rsidR="00FA1357" w:rsidRPr="00FA1357">
        <w:rPr>
          <w:sz w:val="22"/>
          <w:szCs w:val="22"/>
        </w:rPr>
        <w:t xml:space="preserve"> </w:t>
      </w:r>
      <w:r w:rsidR="0015794D" w:rsidRPr="0015794D">
        <w:rPr>
          <w:sz w:val="22"/>
          <w:szCs w:val="28"/>
        </w:rPr>
        <w:t>Осуществлять изготовление, творческое оформление, подготовку к реализации хлебобулочных изделий и хлеба разнообразного ассортимента</w:t>
      </w:r>
      <w:proofErr w:type="gramStart"/>
      <w:r w:rsidR="0015794D" w:rsidRPr="00FA1357">
        <w:rPr>
          <w:sz w:val="22"/>
          <w:szCs w:val="22"/>
        </w:rPr>
        <w:t xml:space="preserve"> </w:t>
      </w:r>
      <w:r w:rsidR="00E14511">
        <w:rPr>
          <w:sz w:val="22"/>
          <w:szCs w:val="22"/>
        </w:rPr>
        <w:t>;</w:t>
      </w:r>
      <w:proofErr w:type="gramEnd"/>
    </w:p>
    <w:p w:rsidR="00FA1357" w:rsidRDefault="0015794D" w:rsidP="00922A1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ПК 5</w:t>
      </w:r>
      <w:r w:rsidR="00305B77">
        <w:rPr>
          <w:sz w:val="24"/>
          <w:szCs w:val="24"/>
        </w:rPr>
        <w:t xml:space="preserve">.4 </w:t>
      </w:r>
      <w:r w:rsidRPr="0015794D">
        <w:rPr>
          <w:sz w:val="22"/>
          <w:szCs w:val="28"/>
        </w:rPr>
        <w:t>Осуществлять изготовление, творческое оформление, подготовку к реализации мучных кондитерских изделий разнообразного ассортимента</w:t>
      </w:r>
      <w:proofErr w:type="gramStart"/>
      <w:r w:rsidRPr="00834674">
        <w:rPr>
          <w:sz w:val="22"/>
          <w:szCs w:val="22"/>
        </w:rPr>
        <w:t xml:space="preserve"> </w:t>
      </w:r>
      <w:r w:rsidR="000D21B5">
        <w:rPr>
          <w:sz w:val="22"/>
          <w:szCs w:val="22"/>
        </w:rPr>
        <w:t>;</w:t>
      </w:r>
      <w:proofErr w:type="gramEnd"/>
    </w:p>
    <w:p w:rsidR="00922A14" w:rsidRDefault="000D21B5" w:rsidP="00922A14">
      <w:pPr>
        <w:widowControl/>
        <w:autoSpaceDE/>
        <w:autoSpaceDN/>
        <w:adjustRightInd/>
        <w:rPr>
          <w:sz w:val="22"/>
          <w:szCs w:val="28"/>
        </w:rPr>
      </w:pPr>
      <w:r>
        <w:rPr>
          <w:sz w:val="22"/>
          <w:szCs w:val="28"/>
        </w:rPr>
        <w:t>ПК 5</w:t>
      </w:r>
      <w:r w:rsidR="00922A14">
        <w:rPr>
          <w:sz w:val="22"/>
          <w:szCs w:val="28"/>
        </w:rPr>
        <w:t xml:space="preserve">.5 </w:t>
      </w:r>
      <w:r w:rsidRPr="000D21B5">
        <w:rPr>
          <w:sz w:val="22"/>
          <w:szCs w:val="28"/>
        </w:rPr>
        <w:t>Осуществлять изготовление, творческое оформление, подготовку к реализации пирожных и тортов разнообразного ассортимента</w:t>
      </w:r>
      <w:proofErr w:type="gramStart"/>
      <w:r w:rsidRPr="00834674">
        <w:rPr>
          <w:sz w:val="22"/>
          <w:szCs w:val="22"/>
        </w:rPr>
        <w:t xml:space="preserve"> </w:t>
      </w:r>
      <w:r w:rsidR="00E14511">
        <w:rPr>
          <w:sz w:val="22"/>
          <w:szCs w:val="22"/>
        </w:rPr>
        <w:t>;</w:t>
      </w:r>
      <w:proofErr w:type="gramEnd"/>
    </w:p>
    <w:p w:rsidR="00922A14" w:rsidRPr="00FC71E7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 w:rsidRPr="00FC71E7">
        <w:rPr>
          <w:sz w:val="24"/>
          <w:szCs w:val="24"/>
        </w:rPr>
        <w:t xml:space="preserve">       Экзамен (квалификационный)  состоит из аттестационного испытания в виде:</w:t>
      </w:r>
    </w:p>
    <w:p w:rsidR="000D21B5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 w:rsidRPr="00FC71E7">
        <w:rPr>
          <w:sz w:val="24"/>
          <w:szCs w:val="24"/>
        </w:rPr>
        <w:t xml:space="preserve">  - выполнение комплексного практического задания; </w:t>
      </w:r>
    </w:p>
    <w:p w:rsidR="00922A14" w:rsidRPr="00FC71E7" w:rsidRDefault="000D21B5" w:rsidP="00922A1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2A14" w:rsidRPr="00FC71E7">
        <w:rPr>
          <w:sz w:val="24"/>
          <w:szCs w:val="24"/>
        </w:rPr>
        <w:t>оценка производится путем сопоставления усвоенных алгоритмов деятельности с заданным эталоном деятельности;</w:t>
      </w:r>
    </w:p>
    <w:p w:rsidR="00922A14" w:rsidRPr="00FC71E7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 w:rsidRPr="00FC71E7">
        <w:rPr>
          <w:sz w:val="24"/>
          <w:szCs w:val="24"/>
        </w:rPr>
        <w:t xml:space="preserve"> </w:t>
      </w:r>
      <w:r w:rsidRPr="00FC71E7">
        <w:rPr>
          <w:color w:val="000000"/>
          <w:spacing w:val="2"/>
          <w:sz w:val="24"/>
          <w:szCs w:val="24"/>
        </w:rPr>
        <w:t>Экзаменационные материалы составляются на о</w:t>
      </w:r>
      <w:r w:rsidR="000D21B5">
        <w:rPr>
          <w:color w:val="000000"/>
          <w:spacing w:val="2"/>
          <w:sz w:val="24"/>
          <w:szCs w:val="24"/>
        </w:rPr>
        <w:t>снове рабочей программы по ПМ 05</w:t>
      </w:r>
      <w:r w:rsidRPr="00FC71E7">
        <w:rPr>
          <w:color w:val="000000"/>
          <w:spacing w:val="2"/>
          <w:sz w:val="24"/>
          <w:szCs w:val="24"/>
        </w:rPr>
        <w:t xml:space="preserve">  «</w:t>
      </w:r>
      <w:r>
        <w:rPr>
          <w:sz w:val="24"/>
          <w:szCs w:val="24"/>
        </w:rPr>
        <w:t>Приготовление, оформление и  подготовка</w:t>
      </w:r>
      <w:r w:rsidRPr="00AD3431">
        <w:rPr>
          <w:sz w:val="24"/>
          <w:szCs w:val="24"/>
        </w:rPr>
        <w:t xml:space="preserve"> к реализации  </w:t>
      </w:r>
      <w:r w:rsidR="000D21B5">
        <w:rPr>
          <w:sz w:val="24"/>
          <w:szCs w:val="24"/>
        </w:rPr>
        <w:t xml:space="preserve">хлебобулочных, мучных кондитерских изделий </w:t>
      </w:r>
      <w:r>
        <w:rPr>
          <w:sz w:val="24"/>
          <w:szCs w:val="24"/>
        </w:rPr>
        <w:t xml:space="preserve"> разнообразного ассортимента</w:t>
      </w:r>
      <w:r w:rsidRPr="00FC71E7">
        <w:rPr>
          <w:sz w:val="24"/>
          <w:szCs w:val="24"/>
        </w:rPr>
        <w:t xml:space="preserve"> » и охватывают наиболее</w:t>
      </w:r>
      <w:r w:rsidR="003B654D">
        <w:rPr>
          <w:sz w:val="24"/>
          <w:szCs w:val="24"/>
        </w:rPr>
        <w:t xml:space="preserve"> актуальные </w:t>
      </w:r>
      <w:r w:rsidRPr="00FC71E7">
        <w:rPr>
          <w:sz w:val="24"/>
          <w:szCs w:val="24"/>
        </w:rPr>
        <w:t xml:space="preserve">темы. </w:t>
      </w:r>
    </w:p>
    <w:p w:rsidR="00922A14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Форма проведения экзамена смешанная состоит из 2 частей:</w:t>
      </w:r>
    </w:p>
    <w:p w:rsidR="00922A14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 w:rsidRPr="0091552C">
        <w:rPr>
          <w:sz w:val="24"/>
          <w:szCs w:val="24"/>
          <w:u w:val="single"/>
        </w:rPr>
        <w:t>Часть</w:t>
      </w:r>
      <w:proofErr w:type="gramStart"/>
      <w:r w:rsidRPr="0091552C">
        <w:rPr>
          <w:sz w:val="24"/>
          <w:szCs w:val="24"/>
          <w:u w:val="single"/>
        </w:rPr>
        <w:t xml:space="preserve"> А</w:t>
      </w:r>
      <w:proofErr w:type="gramEnd"/>
      <w:r>
        <w:rPr>
          <w:sz w:val="24"/>
          <w:szCs w:val="24"/>
        </w:rPr>
        <w:t xml:space="preserve"> составить отчет (определить количество продуктов (брутто на 5 порций), составить технологическую схему приготовления блюда, определить количество отходов);</w:t>
      </w:r>
    </w:p>
    <w:p w:rsidR="00922A14" w:rsidRPr="00EF74F5" w:rsidRDefault="00922A14" w:rsidP="00922A14">
      <w:pPr>
        <w:widowControl/>
        <w:autoSpaceDE/>
        <w:autoSpaceDN/>
        <w:adjustRightInd/>
        <w:rPr>
          <w:sz w:val="24"/>
          <w:szCs w:val="22"/>
        </w:rPr>
      </w:pPr>
      <w:r w:rsidRPr="0091552C">
        <w:rPr>
          <w:sz w:val="24"/>
          <w:szCs w:val="24"/>
          <w:u w:val="single"/>
        </w:rPr>
        <w:t>Часть</w:t>
      </w:r>
      <w:proofErr w:type="gramStart"/>
      <w:r w:rsidRPr="0091552C">
        <w:rPr>
          <w:sz w:val="24"/>
          <w:szCs w:val="24"/>
          <w:u w:val="single"/>
        </w:rPr>
        <w:t xml:space="preserve"> Б</w:t>
      </w:r>
      <w:proofErr w:type="gramEnd"/>
      <w:r>
        <w:rPr>
          <w:sz w:val="24"/>
          <w:szCs w:val="24"/>
        </w:rPr>
        <w:t xml:space="preserve"> приготовить и оформить блюдо. Дать оценку качества приготовленного блюда</w:t>
      </w:r>
    </w:p>
    <w:p w:rsidR="00922A14" w:rsidRPr="003262AA" w:rsidRDefault="00922A14" w:rsidP="00922A14">
      <w:pPr>
        <w:rPr>
          <w:rStyle w:val="FontStyle70"/>
          <w:sz w:val="24"/>
          <w:szCs w:val="24"/>
        </w:rPr>
      </w:pPr>
      <w:r>
        <w:rPr>
          <w:sz w:val="24"/>
          <w:szCs w:val="24"/>
        </w:rPr>
        <w:t>Экзамен проводится в период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установленных календарным графиком учебного процесса рабочего учебного плана по профессии 43.01.09 Повар, кондитер</w:t>
      </w:r>
    </w:p>
    <w:p w:rsidR="00922A14" w:rsidRDefault="00922A14" w:rsidP="00922A14">
      <w:pPr>
        <w:shd w:val="clear" w:color="auto" w:fill="FFFFFF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Виды работ при прохождении учебной и производственной  практики: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bCs/>
          <w:sz w:val="22"/>
          <w:szCs w:val="22"/>
        </w:rPr>
      </w:pPr>
      <w:r w:rsidRPr="009C2FA8">
        <w:rPr>
          <w:rFonts w:eastAsia="MS Mincho"/>
          <w:bCs/>
          <w:sz w:val="22"/>
          <w:szCs w:val="22"/>
        </w:rPr>
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bCs/>
          <w:sz w:val="22"/>
          <w:szCs w:val="22"/>
        </w:rPr>
      </w:pPr>
      <w:r w:rsidRPr="009C2FA8">
        <w:rPr>
          <w:rFonts w:eastAsia="MS Mincho"/>
          <w:bCs/>
          <w:sz w:val="22"/>
          <w:szCs w:val="22"/>
        </w:rPr>
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</w:r>
      <w:r w:rsidRPr="009C2FA8">
        <w:rPr>
          <w:sz w:val="22"/>
          <w:szCs w:val="22"/>
          <w:lang w:eastAsia="en-US"/>
        </w:rPr>
        <w:t xml:space="preserve"> пожаробезопасности, охраны труда).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bCs/>
          <w:sz w:val="22"/>
          <w:szCs w:val="22"/>
        </w:rPr>
      </w:pPr>
      <w:r w:rsidRPr="009C2FA8">
        <w:rPr>
          <w:sz w:val="22"/>
          <w:szCs w:val="22"/>
          <w:lang w:eastAsia="en-US"/>
        </w:rPr>
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sz w:val="22"/>
          <w:szCs w:val="22"/>
        </w:rPr>
      </w:pPr>
      <w:r w:rsidRPr="009C2FA8">
        <w:rPr>
          <w:rFonts w:eastAsia="MS Mincho"/>
          <w:sz w:val="22"/>
          <w:szCs w:val="22"/>
        </w:rPr>
        <w:t xml:space="preserve">Выполнение задания (заказа) по приготовлению </w:t>
      </w:r>
      <w:r w:rsidR="000D21B5">
        <w:rPr>
          <w:rFonts w:eastAsia="MS Mincho"/>
          <w:sz w:val="22"/>
          <w:szCs w:val="22"/>
        </w:rPr>
        <w:t>хлебобулочных</w:t>
      </w:r>
      <w:proofErr w:type="gramStart"/>
      <w:r w:rsidR="000D21B5">
        <w:rPr>
          <w:rFonts w:eastAsia="MS Mincho"/>
          <w:sz w:val="22"/>
          <w:szCs w:val="22"/>
        </w:rPr>
        <w:t xml:space="preserve"> ,</w:t>
      </w:r>
      <w:proofErr w:type="gramEnd"/>
      <w:r w:rsidR="000D21B5">
        <w:rPr>
          <w:rFonts w:eastAsia="MS Mincho"/>
          <w:sz w:val="22"/>
          <w:szCs w:val="22"/>
        </w:rPr>
        <w:t xml:space="preserve"> мучных кондитерских изделий</w:t>
      </w:r>
      <w:r w:rsidRPr="009C2FA8">
        <w:rPr>
          <w:rFonts w:eastAsia="MS Mincho"/>
          <w:sz w:val="22"/>
          <w:szCs w:val="22"/>
        </w:rPr>
        <w:t xml:space="preserve"> разнообразного ассортимента в соответствии заданием (заказом)  производственной программой кухни ресторана.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sz w:val="22"/>
          <w:szCs w:val="22"/>
        </w:rPr>
      </w:pPr>
      <w:proofErr w:type="gramStart"/>
      <w:r w:rsidRPr="009C2FA8">
        <w:rPr>
          <w:rFonts w:eastAsia="MS Mincho"/>
          <w:sz w:val="22"/>
          <w:szCs w:val="22"/>
        </w:rPr>
        <w:t xml:space="preserve">Подготовка к реализации (презентации) готовых </w:t>
      </w:r>
      <w:r w:rsidR="000D21B5">
        <w:rPr>
          <w:rFonts w:eastAsia="MS Mincho"/>
          <w:sz w:val="22"/>
          <w:szCs w:val="22"/>
        </w:rPr>
        <w:t xml:space="preserve"> хлебобулочных, мучных кондитерских изделий </w:t>
      </w:r>
      <w:r w:rsidRPr="009C2FA8">
        <w:rPr>
          <w:rFonts w:eastAsia="MS Mincho"/>
          <w:sz w:val="22"/>
          <w:szCs w:val="22"/>
        </w:rPr>
        <w:t xml:space="preserve"> (</w:t>
      </w:r>
      <w:proofErr w:type="spellStart"/>
      <w:r w:rsidRPr="009C2FA8">
        <w:rPr>
          <w:rFonts w:eastAsia="MS Mincho"/>
          <w:sz w:val="22"/>
          <w:szCs w:val="22"/>
        </w:rPr>
        <w:t>порционирования</w:t>
      </w:r>
      <w:proofErr w:type="spellEnd"/>
      <w:r w:rsidRPr="009C2FA8">
        <w:rPr>
          <w:rFonts w:eastAsia="MS Mincho"/>
          <w:sz w:val="22"/>
          <w:szCs w:val="22"/>
        </w:rPr>
        <w:t xml:space="preserve"> (комплектования), сервировки и творческого оформления с учетом соблюдения </w:t>
      </w:r>
      <w:r w:rsidRPr="009C2FA8">
        <w:rPr>
          <w:rFonts w:eastAsia="MS Mincho"/>
          <w:sz w:val="22"/>
          <w:szCs w:val="22"/>
        </w:rPr>
        <w:lastRenderedPageBreak/>
        <w:t>выхода порций, рационального использования ресурсов, соблюдения требований по безопасности готовой продукции.</w:t>
      </w:r>
      <w:proofErr w:type="gramEnd"/>
      <w:r w:rsidRPr="009C2FA8">
        <w:rPr>
          <w:rFonts w:eastAsia="MS Mincho"/>
          <w:sz w:val="22"/>
          <w:szCs w:val="22"/>
        </w:rPr>
        <w:t xml:space="preserve"> Упаковка готовых </w:t>
      </w:r>
      <w:r w:rsidR="000D21B5">
        <w:rPr>
          <w:rFonts w:eastAsia="MS Mincho"/>
          <w:sz w:val="22"/>
          <w:szCs w:val="22"/>
        </w:rPr>
        <w:t>хлебобулочных, мучных кондитерских изделий</w:t>
      </w:r>
      <w:r w:rsidRPr="009C2FA8">
        <w:rPr>
          <w:rFonts w:eastAsia="MS Mincho"/>
          <w:sz w:val="22"/>
          <w:szCs w:val="22"/>
        </w:rPr>
        <w:t xml:space="preserve"> на вынос и для транспортирования.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sz w:val="22"/>
          <w:szCs w:val="22"/>
        </w:rPr>
      </w:pPr>
      <w:r w:rsidRPr="009C2FA8">
        <w:rPr>
          <w:rFonts w:eastAsia="MS Mincho"/>
          <w:sz w:val="22"/>
          <w:szCs w:val="22"/>
        </w:rPr>
        <w:t xml:space="preserve">Организация хранения готовых </w:t>
      </w:r>
      <w:r w:rsidR="000D21B5">
        <w:rPr>
          <w:rFonts w:eastAsia="MS Mincho"/>
          <w:sz w:val="22"/>
          <w:szCs w:val="22"/>
        </w:rPr>
        <w:t>хлебобулочных, мучных кондитерских изделий</w:t>
      </w:r>
      <w:r w:rsidRPr="009C2FA8">
        <w:rPr>
          <w:rFonts w:eastAsia="MS Mincho"/>
          <w:sz w:val="22"/>
          <w:szCs w:val="22"/>
        </w:rPr>
        <w:t xml:space="preserve"> на раздаче с учетом соблюдения требований по безопасности продукции, обеспечения требуемой температуры отпуска.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sz w:val="22"/>
          <w:szCs w:val="22"/>
        </w:rPr>
      </w:pPr>
      <w:r w:rsidRPr="009C2FA8">
        <w:rPr>
          <w:rFonts w:eastAsia="MS Mincho"/>
          <w:sz w:val="22"/>
          <w:szCs w:val="22"/>
        </w:rPr>
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sz w:val="22"/>
          <w:szCs w:val="22"/>
        </w:rPr>
      </w:pPr>
      <w:r w:rsidRPr="009C2FA8">
        <w:rPr>
          <w:rFonts w:eastAsia="MS Mincho"/>
          <w:sz w:val="22"/>
          <w:szCs w:val="22"/>
        </w:rPr>
        <w:t xml:space="preserve">Разогрев охлажденных, замороженных готовых </w:t>
      </w:r>
      <w:r w:rsidR="000D21B5">
        <w:rPr>
          <w:rFonts w:eastAsia="MS Mincho"/>
          <w:sz w:val="22"/>
          <w:szCs w:val="22"/>
        </w:rPr>
        <w:t>изделий</w:t>
      </w:r>
      <w:r w:rsidRPr="009C2FA8">
        <w:rPr>
          <w:rFonts w:eastAsia="MS Mincho"/>
          <w:sz w:val="22"/>
          <w:szCs w:val="22"/>
        </w:rPr>
        <w:t xml:space="preserve">,  перед </w:t>
      </w:r>
      <w:r w:rsidR="000D21B5">
        <w:rPr>
          <w:rFonts w:eastAsia="MS Mincho"/>
          <w:sz w:val="22"/>
          <w:szCs w:val="22"/>
        </w:rPr>
        <w:t xml:space="preserve"> </w:t>
      </w:r>
      <w:r w:rsidRPr="009C2FA8">
        <w:rPr>
          <w:rFonts w:eastAsia="MS Mincho"/>
          <w:sz w:val="22"/>
          <w:szCs w:val="22"/>
        </w:rPr>
        <w:t>реализацией с учетом требований к безопасности готовой продукции.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sz w:val="22"/>
          <w:szCs w:val="22"/>
        </w:rPr>
      </w:pPr>
      <w:r w:rsidRPr="009C2FA8">
        <w:rPr>
          <w:rFonts w:eastAsia="MS Mincho"/>
          <w:sz w:val="22"/>
          <w:szCs w:val="22"/>
        </w:rPr>
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</w:r>
      <w:proofErr w:type="spellStart"/>
      <w:r w:rsidRPr="009C2FA8">
        <w:rPr>
          <w:rFonts w:eastAsia="MS Mincho"/>
          <w:sz w:val="22"/>
          <w:szCs w:val="22"/>
        </w:rPr>
        <w:t>порционирования</w:t>
      </w:r>
      <w:proofErr w:type="spellEnd"/>
      <w:r w:rsidRPr="009C2FA8">
        <w:rPr>
          <w:rFonts w:eastAsia="MS Mincho"/>
          <w:sz w:val="22"/>
          <w:szCs w:val="22"/>
        </w:rPr>
        <w:t>, условий хранения на раздаче и т.д.).</w:t>
      </w:r>
    </w:p>
    <w:p w:rsidR="009C2FA8" w:rsidRDefault="009C2FA8" w:rsidP="009C2FA8">
      <w:pPr>
        <w:rPr>
          <w:sz w:val="24"/>
          <w:szCs w:val="24"/>
        </w:rPr>
      </w:pPr>
      <w:r w:rsidRPr="009C2FA8">
        <w:rPr>
          <w:sz w:val="24"/>
          <w:szCs w:val="24"/>
        </w:rPr>
        <w:t xml:space="preserve">Консультирование потребителей, оказание им помощи в выборе  </w:t>
      </w:r>
      <w:r w:rsidR="000D21B5">
        <w:rPr>
          <w:sz w:val="24"/>
          <w:szCs w:val="24"/>
        </w:rPr>
        <w:t>изделия</w:t>
      </w:r>
      <w:r w:rsidRPr="009C2FA8">
        <w:rPr>
          <w:sz w:val="24"/>
          <w:szCs w:val="24"/>
        </w:rPr>
        <w:t xml:space="preserve">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</w:r>
    </w:p>
    <w:p w:rsidR="00922A14" w:rsidRPr="00AD3431" w:rsidRDefault="00922A14" w:rsidP="009C2FA8">
      <w:pPr>
        <w:rPr>
          <w:color w:val="000000"/>
          <w:spacing w:val="11"/>
          <w:sz w:val="24"/>
          <w:szCs w:val="24"/>
        </w:rPr>
      </w:pPr>
      <w:r w:rsidRPr="002628E9">
        <w:rPr>
          <w:color w:val="000000"/>
          <w:spacing w:val="-2"/>
          <w:sz w:val="24"/>
          <w:szCs w:val="24"/>
        </w:rPr>
        <w:t>Разработанные экзаменационны</w:t>
      </w:r>
      <w:r>
        <w:rPr>
          <w:color w:val="000000"/>
          <w:spacing w:val="-2"/>
          <w:sz w:val="24"/>
          <w:szCs w:val="24"/>
        </w:rPr>
        <w:t xml:space="preserve">е материалы отражают содержание </w:t>
      </w:r>
      <w:r w:rsidRPr="002628E9">
        <w:rPr>
          <w:color w:val="000000"/>
          <w:spacing w:val="-3"/>
          <w:sz w:val="24"/>
          <w:szCs w:val="24"/>
        </w:rPr>
        <w:t>проверяемых теоретических знаний и практических умений</w:t>
      </w:r>
      <w:r>
        <w:rPr>
          <w:color w:val="000000"/>
          <w:spacing w:val="-3"/>
          <w:sz w:val="24"/>
          <w:szCs w:val="24"/>
        </w:rPr>
        <w:t xml:space="preserve"> и навыков в соответствии с </w:t>
      </w:r>
      <w:r w:rsidRPr="002628E9">
        <w:rPr>
          <w:color w:val="000000"/>
          <w:spacing w:val="4"/>
          <w:sz w:val="24"/>
          <w:szCs w:val="24"/>
        </w:rPr>
        <w:t>Государственными требованиями и дополн</w:t>
      </w:r>
      <w:r>
        <w:rPr>
          <w:color w:val="000000"/>
          <w:spacing w:val="4"/>
          <w:sz w:val="24"/>
          <w:szCs w:val="24"/>
        </w:rPr>
        <w:t xml:space="preserve">ительными требованиями </w:t>
      </w:r>
      <w:r w:rsidRPr="002628E9">
        <w:rPr>
          <w:color w:val="000000"/>
          <w:sz w:val="24"/>
          <w:szCs w:val="24"/>
        </w:rPr>
        <w:t>Калмыцкого государственного колледжа нефти и газа</w:t>
      </w:r>
      <w:r>
        <w:rPr>
          <w:color w:val="000000"/>
          <w:sz w:val="24"/>
          <w:szCs w:val="24"/>
        </w:rPr>
        <w:t xml:space="preserve"> по </w:t>
      </w:r>
      <w:r w:rsidR="000D21B5">
        <w:rPr>
          <w:color w:val="000000"/>
          <w:sz w:val="24"/>
          <w:szCs w:val="24"/>
        </w:rPr>
        <w:t>ПМ 05</w:t>
      </w:r>
      <w:r>
        <w:rPr>
          <w:color w:val="000000"/>
          <w:spacing w:val="-5"/>
          <w:sz w:val="24"/>
          <w:szCs w:val="24"/>
        </w:rPr>
        <w:t xml:space="preserve"> </w:t>
      </w:r>
      <w:r w:rsidR="009C2FA8">
        <w:rPr>
          <w:sz w:val="24"/>
          <w:szCs w:val="24"/>
        </w:rPr>
        <w:t>Приготовление, оформление и  подготовка</w:t>
      </w:r>
      <w:r w:rsidR="009C2FA8" w:rsidRPr="00AD3431">
        <w:rPr>
          <w:sz w:val="24"/>
          <w:szCs w:val="24"/>
        </w:rPr>
        <w:t xml:space="preserve"> к реализации  </w:t>
      </w:r>
      <w:r w:rsidR="000D21B5">
        <w:rPr>
          <w:sz w:val="24"/>
          <w:szCs w:val="24"/>
        </w:rPr>
        <w:t xml:space="preserve">хлебобулочных, мучных кондитерских изделий </w:t>
      </w:r>
      <w:r w:rsidR="00A26665">
        <w:rPr>
          <w:sz w:val="24"/>
          <w:szCs w:val="24"/>
        </w:rPr>
        <w:t xml:space="preserve"> </w:t>
      </w:r>
      <w:r w:rsidR="009C2FA8">
        <w:rPr>
          <w:sz w:val="24"/>
          <w:szCs w:val="24"/>
        </w:rPr>
        <w:t xml:space="preserve">разнообразного ассортимента </w:t>
      </w:r>
    </w:p>
    <w:p w:rsidR="00922A14" w:rsidRPr="002628E9" w:rsidRDefault="00922A14" w:rsidP="00922A14">
      <w:pPr>
        <w:shd w:val="clear" w:color="auto" w:fill="FFFFFF"/>
        <w:tabs>
          <w:tab w:val="left" w:pos="3852"/>
        </w:tabs>
        <w:ind w:firstLine="709"/>
        <w:rPr>
          <w:sz w:val="24"/>
          <w:szCs w:val="24"/>
        </w:rPr>
      </w:pPr>
      <w:r w:rsidRPr="002628E9">
        <w:rPr>
          <w:color w:val="000000"/>
          <w:spacing w:val="-2"/>
          <w:sz w:val="24"/>
          <w:szCs w:val="24"/>
        </w:rPr>
        <w:t>Перечень  практических заданий –2</w:t>
      </w:r>
      <w:r>
        <w:rPr>
          <w:color w:val="000000"/>
          <w:spacing w:val="-2"/>
          <w:sz w:val="24"/>
          <w:szCs w:val="24"/>
        </w:rPr>
        <w:t>0</w:t>
      </w:r>
      <w:r w:rsidRPr="002628E9">
        <w:rPr>
          <w:color w:val="000000"/>
          <w:spacing w:val="-2"/>
          <w:sz w:val="24"/>
          <w:szCs w:val="24"/>
        </w:rPr>
        <w:t xml:space="preserve">. </w:t>
      </w:r>
    </w:p>
    <w:p w:rsidR="00922A14" w:rsidRPr="002628E9" w:rsidRDefault="00922A14" w:rsidP="00922A14">
      <w:pPr>
        <w:shd w:val="clear" w:color="auto" w:fill="FFFFFF"/>
        <w:ind w:firstLine="709"/>
        <w:rPr>
          <w:sz w:val="24"/>
          <w:szCs w:val="24"/>
        </w:rPr>
      </w:pPr>
      <w:r w:rsidRPr="002628E9">
        <w:rPr>
          <w:b/>
          <w:bCs/>
          <w:color w:val="000000"/>
          <w:spacing w:val="-4"/>
          <w:sz w:val="24"/>
          <w:szCs w:val="24"/>
        </w:rPr>
        <w:t xml:space="preserve">Перечень наглядных пособий, </w:t>
      </w:r>
      <w:r w:rsidRPr="002628E9">
        <w:rPr>
          <w:color w:val="000000"/>
          <w:spacing w:val="-4"/>
          <w:sz w:val="24"/>
          <w:szCs w:val="24"/>
        </w:rPr>
        <w:t>справочного материала, документов, которые разрешены к использованию на  экзамене:</w:t>
      </w:r>
    </w:p>
    <w:p w:rsidR="00922A14" w:rsidRPr="002628E9" w:rsidRDefault="00922A14" w:rsidP="00922A14">
      <w:pPr>
        <w:widowControl/>
        <w:numPr>
          <w:ilvl w:val="0"/>
          <w:numId w:val="1"/>
        </w:numPr>
        <w:tabs>
          <w:tab w:val="left" w:pos="1276"/>
        </w:tabs>
        <w:suppressAutoHyphens/>
        <w:ind w:left="0" w:firstLine="709"/>
        <w:rPr>
          <w:color w:val="000000"/>
          <w:sz w:val="24"/>
          <w:szCs w:val="24"/>
        </w:rPr>
      </w:pPr>
      <w:r w:rsidRPr="002628E9">
        <w:rPr>
          <w:color w:val="000000"/>
          <w:sz w:val="24"/>
          <w:szCs w:val="24"/>
        </w:rPr>
        <w:t>сборник рецептур от 2008г.</w:t>
      </w:r>
    </w:p>
    <w:p w:rsidR="00922A14" w:rsidRPr="002628E9" w:rsidRDefault="00922A14" w:rsidP="00922A14">
      <w:pPr>
        <w:widowControl/>
        <w:numPr>
          <w:ilvl w:val="0"/>
          <w:numId w:val="1"/>
        </w:numPr>
        <w:tabs>
          <w:tab w:val="left" w:pos="1276"/>
        </w:tabs>
        <w:suppressAutoHyphens/>
        <w:ind w:left="0" w:firstLine="709"/>
        <w:rPr>
          <w:color w:val="000000"/>
          <w:sz w:val="24"/>
          <w:szCs w:val="24"/>
        </w:rPr>
      </w:pPr>
      <w:r w:rsidRPr="002628E9">
        <w:rPr>
          <w:color w:val="000000"/>
          <w:sz w:val="24"/>
          <w:szCs w:val="24"/>
        </w:rPr>
        <w:t>учебное пособие Производственное обучение «Повар» Академия 2007г.</w:t>
      </w:r>
    </w:p>
    <w:p w:rsidR="00922A14" w:rsidRPr="002628E9" w:rsidRDefault="00922A14" w:rsidP="00922A14">
      <w:pPr>
        <w:widowControl/>
        <w:tabs>
          <w:tab w:val="left" w:pos="-864"/>
          <w:tab w:val="left" w:pos="426"/>
        </w:tabs>
        <w:suppressAutoHyphens/>
        <w:ind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>В период подготовки к экзамену проводятся консультации.</w:t>
      </w:r>
    </w:p>
    <w:p w:rsidR="00922A14" w:rsidRPr="002628E9" w:rsidRDefault="00922A14" w:rsidP="00922A14">
      <w:pPr>
        <w:shd w:val="clear" w:color="auto" w:fill="FFFFFF"/>
        <w:ind w:firstLine="709"/>
        <w:rPr>
          <w:color w:val="000000"/>
          <w:spacing w:val="7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 xml:space="preserve">Квалификационный </w:t>
      </w:r>
      <w:r w:rsidRPr="002628E9">
        <w:rPr>
          <w:color w:val="000000"/>
          <w:spacing w:val="11"/>
          <w:sz w:val="24"/>
          <w:szCs w:val="24"/>
        </w:rPr>
        <w:t xml:space="preserve"> экзамен </w:t>
      </w:r>
      <w:r w:rsidRPr="002628E9">
        <w:rPr>
          <w:sz w:val="24"/>
          <w:szCs w:val="24"/>
        </w:rPr>
        <w:t xml:space="preserve"> </w:t>
      </w:r>
      <w:r w:rsidRPr="002628E9">
        <w:rPr>
          <w:color w:val="000000"/>
          <w:spacing w:val="7"/>
          <w:sz w:val="24"/>
          <w:szCs w:val="24"/>
        </w:rPr>
        <w:t xml:space="preserve">проводится в специально подготовленном помещении. На выполнение задания </w:t>
      </w:r>
      <w:r>
        <w:rPr>
          <w:color w:val="000000"/>
          <w:spacing w:val="7"/>
          <w:sz w:val="24"/>
          <w:szCs w:val="24"/>
        </w:rPr>
        <w:t xml:space="preserve">одному студенту </w:t>
      </w:r>
      <w:r w:rsidRPr="002628E9">
        <w:rPr>
          <w:color w:val="000000"/>
          <w:spacing w:val="7"/>
          <w:sz w:val="24"/>
          <w:szCs w:val="24"/>
        </w:rPr>
        <w:t xml:space="preserve">отводится </w:t>
      </w:r>
      <w:r>
        <w:rPr>
          <w:color w:val="000000"/>
          <w:spacing w:val="7"/>
          <w:sz w:val="24"/>
          <w:szCs w:val="24"/>
        </w:rPr>
        <w:t xml:space="preserve">не более </w:t>
      </w:r>
      <w:r w:rsidR="009C2FA8">
        <w:rPr>
          <w:color w:val="000000"/>
          <w:spacing w:val="7"/>
          <w:sz w:val="24"/>
          <w:szCs w:val="24"/>
        </w:rPr>
        <w:t>6</w:t>
      </w:r>
      <w:r>
        <w:rPr>
          <w:color w:val="000000"/>
          <w:spacing w:val="7"/>
          <w:sz w:val="24"/>
          <w:szCs w:val="24"/>
        </w:rPr>
        <w:t xml:space="preserve"> часов</w:t>
      </w:r>
      <w:r w:rsidRPr="002628E9">
        <w:rPr>
          <w:color w:val="000000"/>
          <w:spacing w:val="7"/>
          <w:sz w:val="24"/>
          <w:szCs w:val="24"/>
        </w:rPr>
        <w:t>.</w:t>
      </w:r>
    </w:p>
    <w:p w:rsidR="00922A14" w:rsidRPr="002628E9" w:rsidRDefault="00922A14" w:rsidP="00922A14">
      <w:pPr>
        <w:shd w:val="clear" w:color="auto" w:fill="FFFFFF"/>
        <w:ind w:firstLine="709"/>
        <w:rPr>
          <w:color w:val="000000"/>
          <w:spacing w:val="7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 xml:space="preserve">Сдача </w:t>
      </w:r>
      <w:r w:rsidRPr="002628E9">
        <w:rPr>
          <w:color w:val="000000"/>
          <w:spacing w:val="11"/>
          <w:sz w:val="24"/>
          <w:szCs w:val="24"/>
        </w:rPr>
        <w:t xml:space="preserve">квалификационного  экзамена </w:t>
      </w:r>
      <w:r w:rsidRPr="002628E9">
        <w:rPr>
          <w:sz w:val="24"/>
          <w:szCs w:val="24"/>
        </w:rPr>
        <w:t xml:space="preserve"> </w:t>
      </w:r>
      <w:r w:rsidRPr="002628E9">
        <w:rPr>
          <w:color w:val="000000"/>
          <w:spacing w:val="7"/>
          <w:sz w:val="24"/>
          <w:szCs w:val="24"/>
        </w:rPr>
        <w:t xml:space="preserve">проводится на открытом заседании квалификационно-аттестационной комиссии с участием </w:t>
      </w:r>
      <w:r>
        <w:rPr>
          <w:color w:val="000000"/>
          <w:spacing w:val="7"/>
          <w:sz w:val="24"/>
          <w:szCs w:val="24"/>
        </w:rPr>
        <w:t>2 экспертов, из числа работодателей</w:t>
      </w:r>
      <w:r w:rsidRPr="002628E9">
        <w:rPr>
          <w:color w:val="000000"/>
          <w:spacing w:val="7"/>
          <w:sz w:val="24"/>
          <w:szCs w:val="24"/>
        </w:rPr>
        <w:t>. На защиту одного студента отводятся не более 0,5 академического часа.</w:t>
      </w:r>
    </w:p>
    <w:p w:rsidR="00922A14" w:rsidRDefault="00922A14" w:rsidP="00922A14">
      <w:pPr>
        <w:shd w:val="clear" w:color="auto" w:fill="FFFFFF"/>
        <w:tabs>
          <w:tab w:val="left" w:pos="3852"/>
        </w:tabs>
        <w:jc w:val="both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 xml:space="preserve">В критерии оценки, определяющие подготовку студента </w:t>
      </w:r>
      <w:r>
        <w:rPr>
          <w:color w:val="000000"/>
          <w:spacing w:val="7"/>
          <w:sz w:val="24"/>
          <w:szCs w:val="24"/>
        </w:rPr>
        <w:t>к виду деятельност</w:t>
      </w:r>
      <w:proofErr w:type="gramStart"/>
      <w:r>
        <w:rPr>
          <w:color w:val="000000"/>
          <w:spacing w:val="7"/>
          <w:sz w:val="24"/>
          <w:szCs w:val="24"/>
        </w:rPr>
        <w:t>и-</w:t>
      </w:r>
      <w:proofErr w:type="gramEnd"/>
      <w:r>
        <w:rPr>
          <w:color w:val="000000"/>
          <w:spacing w:val="7"/>
          <w:sz w:val="24"/>
          <w:szCs w:val="24"/>
        </w:rPr>
        <w:t xml:space="preserve"> </w:t>
      </w:r>
      <w:r w:rsidR="009C2FA8" w:rsidRPr="00922A14">
        <w:rPr>
          <w:sz w:val="22"/>
          <w:szCs w:val="22"/>
        </w:rPr>
        <w:t xml:space="preserve">Приготовление, оформление и подготовка к реализации </w:t>
      </w:r>
      <w:r w:rsidR="000D21B5">
        <w:rPr>
          <w:sz w:val="22"/>
          <w:szCs w:val="22"/>
        </w:rPr>
        <w:t>хлебобулочных, мучных кондитерских изделий</w:t>
      </w:r>
      <w:r w:rsidR="009C2FA8" w:rsidRPr="00922A14">
        <w:rPr>
          <w:sz w:val="22"/>
          <w:szCs w:val="22"/>
        </w:rPr>
        <w:t xml:space="preserve"> разнообразного ассортимента</w:t>
      </w:r>
      <w:r w:rsidR="009C2FA8" w:rsidRPr="00FC71E7">
        <w:rPr>
          <w:sz w:val="24"/>
          <w:szCs w:val="24"/>
        </w:rPr>
        <w:t xml:space="preserve"> </w:t>
      </w:r>
      <w:r w:rsidRPr="00FC71E7">
        <w:rPr>
          <w:sz w:val="24"/>
          <w:szCs w:val="24"/>
        </w:rPr>
        <w:t xml:space="preserve"> </w:t>
      </w:r>
      <w:r w:rsidRPr="002628E9">
        <w:rPr>
          <w:color w:val="000000"/>
          <w:spacing w:val="7"/>
          <w:sz w:val="24"/>
          <w:szCs w:val="24"/>
        </w:rPr>
        <w:t xml:space="preserve">по </w:t>
      </w:r>
      <w:r w:rsidR="000D21B5">
        <w:rPr>
          <w:color w:val="000000"/>
          <w:spacing w:val="7"/>
          <w:sz w:val="24"/>
          <w:szCs w:val="24"/>
        </w:rPr>
        <w:t>ПМ 05</w:t>
      </w:r>
      <w:bookmarkStart w:id="0" w:name="_GoBack"/>
      <w:bookmarkEnd w:id="0"/>
      <w:r w:rsidRPr="002628E9">
        <w:rPr>
          <w:color w:val="000000"/>
          <w:spacing w:val="7"/>
          <w:sz w:val="24"/>
          <w:szCs w:val="24"/>
        </w:rPr>
        <w:t>, входят:</w:t>
      </w:r>
      <w:r w:rsidRPr="00D164A2">
        <w:rPr>
          <w:color w:val="000000"/>
          <w:spacing w:val="7"/>
          <w:sz w:val="24"/>
          <w:szCs w:val="24"/>
        </w:rPr>
        <w:t xml:space="preserve"> </w:t>
      </w:r>
    </w:p>
    <w:p w:rsidR="00922A14" w:rsidRPr="00D164A2" w:rsidRDefault="00922A14" w:rsidP="00922A14">
      <w:pPr>
        <w:shd w:val="clear" w:color="auto" w:fill="FFFFFF"/>
        <w:tabs>
          <w:tab w:val="left" w:pos="3852"/>
        </w:tabs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     </w:t>
      </w:r>
      <w:r w:rsidRPr="00D164A2">
        <w:rPr>
          <w:color w:val="000000"/>
          <w:spacing w:val="7"/>
          <w:sz w:val="24"/>
          <w:szCs w:val="24"/>
        </w:rPr>
        <w:t xml:space="preserve">уровень освоения студентом материала, предусмотренного учебной программой по </w:t>
      </w:r>
      <w:r w:rsidRPr="00D164A2">
        <w:rPr>
          <w:sz w:val="24"/>
          <w:szCs w:val="24"/>
        </w:rPr>
        <w:t>профессиональному модулю</w:t>
      </w:r>
      <w:r w:rsidRPr="00D164A2">
        <w:rPr>
          <w:color w:val="000000"/>
          <w:spacing w:val="7"/>
          <w:sz w:val="24"/>
          <w:szCs w:val="24"/>
        </w:rPr>
        <w:t>;</w:t>
      </w:r>
    </w:p>
    <w:p w:rsidR="00922A14" w:rsidRDefault="00922A14" w:rsidP="00922A14">
      <w:pPr>
        <w:shd w:val="clear" w:color="auto" w:fill="FFFFFF"/>
        <w:tabs>
          <w:tab w:val="left" w:pos="3852"/>
        </w:tabs>
        <w:jc w:val="both"/>
        <w:rPr>
          <w:color w:val="000000"/>
          <w:spacing w:val="7"/>
          <w:sz w:val="24"/>
          <w:szCs w:val="24"/>
        </w:rPr>
      </w:pPr>
      <w:r w:rsidRPr="00D164A2">
        <w:rPr>
          <w:color w:val="000000"/>
          <w:spacing w:val="7"/>
          <w:sz w:val="24"/>
          <w:szCs w:val="24"/>
        </w:rPr>
        <w:t>умение студента использовать теоретические знания при выполнении практических заданий;</w:t>
      </w:r>
    </w:p>
    <w:p w:rsidR="0051580C" w:rsidRPr="00D164A2" w:rsidRDefault="0051580C" w:rsidP="00922A14">
      <w:pPr>
        <w:shd w:val="clear" w:color="auto" w:fill="FFFFFF"/>
        <w:tabs>
          <w:tab w:val="left" w:pos="3852"/>
        </w:tabs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демонстрация профессиональных навыков ведения технологического процесса и выполнения задания последовательно и эффективно;</w:t>
      </w:r>
    </w:p>
    <w:p w:rsidR="00922A14" w:rsidRPr="00D164A2" w:rsidRDefault="00922A14" w:rsidP="00922A14">
      <w:pPr>
        <w:shd w:val="clear" w:color="auto" w:fill="FFFFFF"/>
        <w:tabs>
          <w:tab w:val="left" w:pos="3852"/>
        </w:tabs>
        <w:jc w:val="both"/>
        <w:rPr>
          <w:color w:val="000000"/>
          <w:spacing w:val="7"/>
          <w:sz w:val="24"/>
          <w:szCs w:val="24"/>
        </w:rPr>
      </w:pPr>
      <w:r w:rsidRPr="00D164A2">
        <w:rPr>
          <w:color w:val="000000"/>
          <w:spacing w:val="7"/>
          <w:sz w:val="24"/>
          <w:szCs w:val="24"/>
        </w:rPr>
        <w:t>обоснованность, четкость и культура изложения ответа.</w:t>
      </w:r>
    </w:p>
    <w:p w:rsidR="00922A14" w:rsidRPr="00D164A2" w:rsidRDefault="00922A14" w:rsidP="00922A14">
      <w:pPr>
        <w:shd w:val="clear" w:color="auto" w:fill="FFFFFF"/>
        <w:tabs>
          <w:tab w:val="left" w:pos="3852"/>
        </w:tabs>
        <w:ind w:firstLine="497"/>
        <w:jc w:val="both"/>
        <w:rPr>
          <w:color w:val="000000"/>
          <w:spacing w:val="7"/>
          <w:sz w:val="24"/>
          <w:szCs w:val="24"/>
        </w:rPr>
      </w:pPr>
      <w:r w:rsidRPr="00D164A2">
        <w:rPr>
          <w:color w:val="000000"/>
          <w:spacing w:val="7"/>
          <w:sz w:val="24"/>
          <w:szCs w:val="24"/>
        </w:rPr>
        <w:t>Заседание квалификационно-аттестационной комиссии протоколируется. В протоколе фиксируются результаты экзамена. Протоколы заседаний квалификационно-аттестационной комиссии подписываются Председателем, ответственным секретарем и членами комиссии.</w:t>
      </w:r>
    </w:p>
    <w:p w:rsidR="00922A14" w:rsidRPr="00D164A2" w:rsidRDefault="00922A14" w:rsidP="00922A14">
      <w:pPr>
        <w:shd w:val="clear" w:color="auto" w:fill="FFFFFF"/>
        <w:tabs>
          <w:tab w:val="left" w:pos="3852"/>
        </w:tabs>
        <w:ind w:firstLine="499"/>
        <w:jc w:val="both"/>
        <w:rPr>
          <w:color w:val="000000"/>
          <w:spacing w:val="7"/>
          <w:sz w:val="24"/>
          <w:szCs w:val="24"/>
        </w:rPr>
      </w:pPr>
      <w:r w:rsidRPr="00D164A2">
        <w:rPr>
          <w:color w:val="000000"/>
          <w:spacing w:val="7"/>
          <w:sz w:val="24"/>
          <w:szCs w:val="24"/>
        </w:rPr>
        <w:t>Результаты квалификационного экзамена объявляются в тот же день.</w:t>
      </w:r>
    </w:p>
    <w:p w:rsidR="00922A14" w:rsidRPr="00D164A2" w:rsidRDefault="00922A14" w:rsidP="00922A14">
      <w:pPr>
        <w:shd w:val="clear" w:color="auto" w:fill="FFFFFF"/>
        <w:tabs>
          <w:tab w:val="left" w:pos="3852"/>
        </w:tabs>
        <w:ind w:firstLine="499"/>
        <w:jc w:val="center"/>
        <w:rPr>
          <w:b/>
          <w:color w:val="000000"/>
          <w:spacing w:val="7"/>
          <w:sz w:val="24"/>
          <w:szCs w:val="28"/>
        </w:rPr>
      </w:pPr>
      <w:r w:rsidRPr="00D164A2">
        <w:rPr>
          <w:b/>
          <w:color w:val="000000"/>
          <w:spacing w:val="7"/>
          <w:sz w:val="24"/>
          <w:szCs w:val="28"/>
        </w:rPr>
        <w:lastRenderedPageBreak/>
        <w:t>Критерии оценок</w:t>
      </w:r>
    </w:p>
    <w:p w:rsidR="00922A14" w:rsidRPr="00D164A2" w:rsidRDefault="00922A14" w:rsidP="00922A14">
      <w:pPr>
        <w:shd w:val="clear" w:color="auto" w:fill="FFFFFF"/>
        <w:tabs>
          <w:tab w:val="left" w:pos="3852"/>
        </w:tabs>
        <w:ind w:firstLine="497"/>
        <w:jc w:val="both"/>
        <w:rPr>
          <w:b/>
          <w:color w:val="000000"/>
          <w:spacing w:val="7"/>
          <w:sz w:val="24"/>
          <w:szCs w:val="28"/>
        </w:rPr>
      </w:pPr>
      <w:r w:rsidRPr="00D164A2">
        <w:rPr>
          <w:color w:val="000000"/>
          <w:spacing w:val="7"/>
          <w:sz w:val="24"/>
          <w:szCs w:val="28"/>
        </w:rPr>
        <w:t>«освоен» - ставится, когда студент:</w:t>
      </w:r>
    </w:p>
    <w:p w:rsidR="00922A14" w:rsidRPr="00D164A2" w:rsidRDefault="00922A14" w:rsidP="00922A14">
      <w:pPr>
        <w:shd w:val="clear" w:color="auto" w:fill="FFFFFF"/>
        <w:jc w:val="both"/>
        <w:rPr>
          <w:sz w:val="24"/>
          <w:szCs w:val="28"/>
        </w:rPr>
      </w:pPr>
      <w:r w:rsidRPr="00D164A2">
        <w:rPr>
          <w:color w:val="000000"/>
          <w:spacing w:val="7"/>
          <w:sz w:val="24"/>
          <w:szCs w:val="28"/>
        </w:rPr>
        <w:t xml:space="preserve">владеет основными категориями теорий, </w:t>
      </w:r>
      <w:r w:rsidRPr="00D164A2">
        <w:rPr>
          <w:sz w:val="24"/>
          <w:szCs w:val="28"/>
        </w:rPr>
        <w:t xml:space="preserve">умеет </w:t>
      </w:r>
      <w:r w:rsidRPr="00D164A2">
        <w:rPr>
          <w:spacing w:val="-9"/>
          <w:sz w:val="24"/>
          <w:szCs w:val="28"/>
        </w:rPr>
        <w:t>тщательно спланировать предстоящую работу и рационально организовать рабочее место;</w:t>
      </w:r>
      <w:r w:rsidRPr="00D164A2">
        <w:rPr>
          <w:sz w:val="24"/>
          <w:szCs w:val="28"/>
        </w:rPr>
        <w:t xml:space="preserve"> </w:t>
      </w:r>
    </w:p>
    <w:p w:rsidR="00922A14" w:rsidRPr="00D164A2" w:rsidRDefault="00922A14" w:rsidP="00922A14">
      <w:pPr>
        <w:shd w:val="clear" w:color="auto" w:fill="FFFFFF"/>
        <w:jc w:val="both"/>
        <w:rPr>
          <w:bCs/>
          <w:sz w:val="24"/>
        </w:rPr>
      </w:pPr>
      <w:r w:rsidRPr="00D164A2">
        <w:rPr>
          <w:bCs/>
          <w:sz w:val="24"/>
        </w:rPr>
        <w:t>демонстрирует процедуры по подготовке технологического  оборудования;</w:t>
      </w:r>
      <w:r w:rsidRPr="00D164A2">
        <w:rPr>
          <w:sz w:val="24"/>
          <w:szCs w:val="28"/>
        </w:rPr>
        <w:t xml:space="preserve"> </w:t>
      </w:r>
      <w:r w:rsidRPr="00D164A2">
        <w:rPr>
          <w:bCs/>
          <w:sz w:val="24"/>
        </w:rPr>
        <w:t xml:space="preserve">соблюдает приемы подготовки и обработки сырья с учетом техники безопасности; </w:t>
      </w:r>
    </w:p>
    <w:p w:rsidR="00922A14" w:rsidRPr="00D164A2" w:rsidRDefault="00922A14" w:rsidP="00922A14">
      <w:pPr>
        <w:shd w:val="clear" w:color="auto" w:fill="FFFFFF"/>
        <w:jc w:val="both"/>
        <w:rPr>
          <w:bCs/>
          <w:sz w:val="24"/>
        </w:rPr>
      </w:pPr>
      <w:r w:rsidRPr="00D164A2">
        <w:rPr>
          <w:bCs/>
          <w:sz w:val="24"/>
        </w:rPr>
        <w:t xml:space="preserve">соблюдает технологическую последовательность приготовления блюда; </w:t>
      </w:r>
    </w:p>
    <w:p w:rsidR="00922A14" w:rsidRPr="00D164A2" w:rsidRDefault="00922A14" w:rsidP="00922A14">
      <w:pPr>
        <w:shd w:val="clear" w:color="auto" w:fill="FFFFFF"/>
        <w:jc w:val="both"/>
        <w:rPr>
          <w:sz w:val="24"/>
          <w:szCs w:val="28"/>
        </w:rPr>
      </w:pPr>
      <w:r w:rsidRPr="00D164A2">
        <w:rPr>
          <w:bCs/>
          <w:sz w:val="24"/>
        </w:rPr>
        <w:t>соблюдает температурный режим при приготовлении блюда;</w:t>
      </w:r>
      <w:r w:rsidRPr="00D164A2">
        <w:rPr>
          <w:sz w:val="24"/>
          <w:szCs w:val="28"/>
        </w:rPr>
        <w:t xml:space="preserve"> </w:t>
      </w:r>
    </w:p>
    <w:p w:rsidR="00922A14" w:rsidRPr="00D164A2" w:rsidRDefault="00922A14" w:rsidP="00922A14">
      <w:pPr>
        <w:shd w:val="clear" w:color="auto" w:fill="FFFFFF"/>
        <w:jc w:val="both"/>
        <w:rPr>
          <w:sz w:val="24"/>
          <w:szCs w:val="28"/>
        </w:rPr>
      </w:pPr>
      <w:r w:rsidRPr="00D164A2">
        <w:rPr>
          <w:bCs/>
          <w:sz w:val="24"/>
        </w:rPr>
        <w:t xml:space="preserve">демонстрирует порядок проведения бракеража готового блюда;  </w:t>
      </w:r>
      <w:r w:rsidRPr="00D164A2">
        <w:rPr>
          <w:sz w:val="24"/>
          <w:szCs w:val="28"/>
        </w:rPr>
        <w:t xml:space="preserve"> </w:t>
      </w:r>
    </w:p>
    <w:p w:rsidR="00922A14" w:rsidRPr="00D164A2" w:rsidRDefault="00922A14" w:rsidP="00922A14">
      <w:pPr>
        <w:shd w:val="clear" w:color="auto" w:fill="FFFFFF"/>
        <w:jc w:val="both"/>
        <w:rPr>
          <w:bCs/>
          <w:sz w:val="24"/>
        </w:rPr>
      </w:pPr>
      <w:r w:rsidRPr="00D164A2">
        <w:rPr>
          <w:bCs/>
          <w:sz w:val="24"/>
        </w:rPr>
        <w:t xml:space="preserve">демонстрирует знания  способов сервировки и вариантов оформления  блюда; </w:t>
      </w:r>
    </w:p>
    <w:p w:rsidR="00922A14" w:rsidRPr="00D164A2" w:rsidRDefault="00922A14" w:rsidP="00922A14">
      <w:pPr>
        <w:shd w:val="clear" w:color="auto" w:fill="FFFFFF"/>
        <w:jc w:val="both"/>
        <w:rPr>
          <w:sz w:val="24"/>
          <w:szCs w:val="28"/>
        </w:rPr>
      </w:pPr>
      <w:r w:rsidRPr="00D164A2">
        <w:rPr>
          <w:bCs/>
          <w:sz w:val="24"/>
        </w:rPr>
        <w:t>соблюдает температуру подачи готового блюда</w:t>
      </w:r>
    </w:p>
    <w:p w:rsidR="00922A14" w:rsidRPr="00D164A2" w:rsidRDefault="00922A14" w:rsidP="00922A14">
      <w:pPr>
        <w:rPr>
          <w:sz w:val="22"/>
        </w:rPr>
      </w:pPr>
      <w:r w:rsidRPr="00D164A2">
        <w:rPr>
          <w:bCs/>
          <w:sz w:val="24"/>
        </w:rPr>
        <w:t>задания выполняет с интересом, демонстрирует умение работать в команде, проявляет повышенный интерес к профессии, самостоятельно планирует предстоящую работу, проявляет аккуратность и точность в работе, адекватно оценивает свой ответ, определяет свои ошибки и недочеты работы, активно проявляет желание  совершенствоваться дальше</w:t>
      </w:r>
    </w:p>
    <w:p w:rsidR="00922A14" w:rsidRPr="00D164A2" w:rsidRDefault="00922A14" w:rsidP="00922A14">
      <w:pPr>
        <w:shd w:val="clear" w:color="auto" w:fill="FFFFFF"/>
        <w:tabs>
          <w:tab w:val="left" w:pos="3852"/>
        </w:tabs>
        <w:ind w:firstLine="497"/>
        <w:jc w:val="both"/>
        <w:rPr>
          <w:color w:val="000000"/>
          <w:spacing w:val="7"/>
          <w:sz w:val="24"/>
          <w:szCs w:val="28"/>
        </w:rPr>
      </w:pPr>
      <w:r w:rsidRPr="00D164A2">
        <w:rPr>
          <w:color w:val="000000"/>
          <w:spacing w:val="7"/>
          <w:sz w:val="24"/>
          <w:szCs w:val="28"/>
        </w:rPr>
        <w:t xml:space="preserve"> «не освоен» - ставится, когда студент:</w:t>
      </w:r>
    </w:p>
    <w:p w:rsidR="00922A14" w:rsidRPr="00D164A2" w:rsidRDefault="00922A14" w:rsidP="00922A14">
      <w:pPr>
        <w:shd w:val="clear" w:color="auto" w:fill="FFFFFF"/>
        <w:tabs>
          <w:tab w:val="left" w:pos="3852"/>
        </w:tabs>
        <w:jc w:val="both"/>
        <w:rPr>
          <w:color w:val="000000"/>
          <w:spacing w:val="7"/>
          <w:sz w:val="24"/>
          <w:szCs w:val="28"/>
        </w:rPr>
      </w:pPr>
      <w:r w:rsidRPr="00D164A2">
        <w:rPr>
          <w:color w:val="000000"/>
          <w:spacing w:val="7"/>
          <w:sz w:val="24"/>
          <w:szCs w:val="28"/>
        </w:rPr>
        <w:t xml:space="preserve">не усвоил основного содержания предмета, не знает рекомендованную литературу, отказался отвечать; </w:t>
      </w:r>
    </w:p>
    <w:p w:rsidR="00922A14" w:rsidRPr="00D164A2" w:rsidRDefault="00922A14" w:rsidP="00922A14">
      <w:pPr>
        <w:shd w:val="clear" w:color="auto" w:fill="FFFFFF"/>
        <w:rPr>
          <w:sz w:val="24"/>
          <w:szCs w:val="28"/>
        </w:rPr>
      </w:pPr>
      <w:r w:rsidRPr="00D164A2">
        <w:rPr>
          <w:sz w:val="24"/>
          <w:szCs w:val="28"/>
        </w:rPr>
        <w:t>не может самостоятельно организовать рабочее место и спланировать предстоящую работу;</w:t>
      </w:r>
    </w:p>
    <w:p w:rsidR="002A5E35" w:rsidRDefault="002A5E35"/>
    <w:sectPr w:rsidR="002A5E35" w:rsidSect="0012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1B4F5E"/>
    <w:multiLevelType w:val="hybridMultilevel"/>
    <w:tmpl w:val="0F84851E"/>
    <w:lvl w:ilvl="0" w:tplc="CA8611B2">
      <w:start w:val="1"/>
      <w:numFmt w:val="bullet"/>
      <w:lvlText w:val=""/>
      <w:lvlJc w:val="left"/>
      <w:pPr>
        <w:tabs>
          <w:tab w:val="num" w:pos="431"/>
        </w:tabs>
        <w:ind w:left="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0FE"/>
    <w:rsid w:val="000010FE"/>
    <w:rsid w:val="000D21B5"/>
    <w:rsid w:val="001246F1"/>
    <w:rsid w:val="0015794D"/>
    <w:rsid w:val="001756E4"/>
    <w:rsid w:val="001A3A05"/>
    <w:rsid w:val="002A5E35"/>
    <w:rsid w:val="00305B77"/>
    <w:rsid w:val="003B654D"/>
    <w:rsid w:val="0051580C"/>
    <w:rsid w:val="006C6E98"/>
    <w:rsid w:val="00834674"/>
    <w:rsid w:val="008972D3"/>
    <w:rsid w:val="00922A14"/>
    <w:rsid w:val="009C2FA8"/>
    <w:rsid w:val="00A26665"/>
    <w:rsid w:val="00D52466"/>
    <w:rsid w:val="00E14511"/>
    <w:rsid w:val="00E96ADE"/>
    <w:rsid w:val="00F726D2"/>
    <w:rsid w:val="00FA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basedOn w:val="a0"/>
    <w:rsid w:val="00922A14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basedOn w:val="a0"/>
    <w:rsid w:val="00922A1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ПУ-10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Owner</cp:lastModifiedBy>
  <cp:revision>12</cp:revision>
  <dcterms:created xsi:type="dcterms:W3CDTF">2019-06-11T07:42:00Z</dcterms:created>
  <dcterms:modified xsi:type="dcterms:W3CDTF">2022-06-27T08:13:00Z</dcterms:modified>
</cp:coreProperties>
</file>