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27" w:rsidRPr="003E0327" w:rsidRDefault="003E0327" w:rsidP="003E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Калмыкии</w:t>
      </w:r>
    </w:p>
    <w:p w:rsidR="003E0327" w:rsidRPr="003E0327" w:rsidRDefault="003E0327" w:rsidP="003E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Филиал  бюджетного профессионального образовательного учреждения</w:t>
      </w:r>
    </w:p>
    <w:p w:rsidR="003E0327" w:rsidRPr="003E0327" w:rsidRDefault="003E0327" w:rsidP="003E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3E0327" w:rsidRPr="003E0327" w:rsidRDefault="003E0327" w:rsidP="003E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«Калмыцкий государственный колледж нефти и газа»</w:t>
      </w:r>
    </w:p>
    <w:p w:rsidR="003E0327" w:rsidRPr="003E0327" w:rsidRDefault="003E0327" w:rsidP="003E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27" w:rsidRPr="003E0327" w:rsidRDefault="003E0327" w:rsidP="003E0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27" w:rsidRPr="003E0327" w:rsidRDefault="003E0327" w:rsidP="003E0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E0327" w:rsidRPr="003E0327" w:rsidRDefault="003E0327" w:rsidP="003E0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Зав. филиала БПОУ РК «КГК НГ»</w:t>
      </w:r>
    </w:p>
    <w:p w:rsidR="003E0327" w:rsidRPr="003E0327" w:rsidRDefault="003E0327" w:rsidP="003E0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__________________ Е.Б. Нахаева</w:t>
      </w:r>
    </w:p>
    <w:p w:rsidR="00AB0873" w:rsidRPr="00AB0873" w:rsidRDefault="003E0327" w:rsidP="003E0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327">
        <w:rPr>
          <w:rFonts w:ascii="Times New Roman" w:hAnsi="Times New Roman" w:cs="Times New Roman"/>
          <w:sz w:val="28"/>
          <w:szCs w:val="28"/>
        </w:rPr>
        <w:t>«___»  ___________ 20__ г</w:t>
      </w:r>
    </w:p>
    <w:p w:rsidR="003E0327" w:rsidRDefault="00AB0873" w:rsidP="00AB0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B0873" w:rsidRPr="00AB0873" w:rsidRDefault="003E0327" w:rsidP="00AB0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B0873" w:rsidRPr="00AB0873">
        <w:rPr>
          <w:rFonts w:ascii="Times New Roman" w:hAnsi="Times New Roman" w:cs="Times New Roman"/>
          <w:b/>
          <w:sz w:val="28"/>
          <w:szCs w:val="28"/>
        </w:rPr>
        <w:t>ЛОКАЛЬНЫЙ АКТ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87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квалификационного экзамена 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0873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B0873">
        <w:rPr>
          <w:rFonts w:ascii="Times New Roman" w:hAnsi="Times New Roman" w:cs="Times New Roman"/>
          <w:b/>
          <w:bCs/>
          <w:sz w:val="28"/>
          <w:szCs w:val="28"/>
        </w:rPr>
        <w:t>ПМ 01 « Продажа непродовольственных товаров»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873">
        <w:rPr>
          <w:rFonts w:ascii="Times New Roman" w:hAnsi="Times New Roman" w:cs="Times New Roman"/>
          <w:sz w:val="28"/>
          <w:szCs w:val="28"/>
        </w:rPr>
        <w:t>по профессии</w:t>
      </w:r>
      <w:r w:rsidR="00EA1E29">
        <w:rPr>
          <w:rFonts w:ascii="Times New Roman" w:hAnsi="Times New Roman" w:cs="Times New Roman"/>
          <w:sz w:val="28"/>
          <w:szCs w:val="28"/>
        </w:rPr>
        <w:t xml:space="preserve"> </w:t>
      </w:r>
      <w:r w:rsidRPr="00AB0873">
        <w:rPr>
          <w:rFonts w:ascii="Times New Roman" w:hAnsi="Times New Roman" w:cs="Times New Roman"/>
          <w:sz w:val="28"/>
          <w:szCs w:val="28"/>
        </w:rPr>
        <w:t xml:space="preserve"> </w:t>
      </w:r>
      <w:r w:rsidR="003E0327">
        <w:rPr>
          <w:rFonts w:ascii="Times New Roman" w:hAnsi="Times New Roman" w:cs="Times New Roman"/>
          <w:sz w:val="28"/>
          <w:szCs w:val="28"/>
        </w:rPr>
        <w:t>38.</w:t>
      </w:r>
      <w:r w:rsidR="00EA1E29">
        <w:rPr>
          <w:rFonts w:ascii="Times New Roman" w:hAnsi="Times New Roman" w:cs="Times New Roman"/>
          <w:sz w:val="28"/>
          <w:szCs w:val="28"/>
        </w:rPr>
        <w:t>01.0</w:t>
      </w:r>
      <w:r w:rsidR="003E0327">
        <w:rPr>
          <w:rFonts w:ascii="Times New Roman" w:hAnsi="Times New Roman" w:cs="Times New Roman"/>
          <w:sz w:val="28"/>
          <w:szCs w:val="28"/>
        </w:rPr>
        <w:t>2.</w:t>
      </w:r>
      <w:r w:rsidRPr="00AB0873">
        <w:rPr>
          <w:rFonts w:ascii="Times New Roman" w:hAnsi="Times New Roman" w:cs="Times New Roman"/>
          <w:sz w:val="28"/>
          <w:szCs w:val="28"/>
        </w:rPr>
        <w:t xml:space="preserve"> «Продавец, контролер-кассир»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</w:p>
    <w:p w:rsidR="00EA1E29" w:rsidRDefault="00AB0873" w:rsidP="00A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A1E29" w:rsidRDefault="00EA1E29" w:rsidP="00AB0873">
      <w:pPr>
        <w:rPr>
          <w:rFonts w:ascii="Times New Roman" w:hAnsi="Times New Roman" w:cs="Times New Roman"/>
          <w:sz w:val="28"/>
          <w:szCs w:val="28"/>
        </w:rPr>
      </w:pPr>
    </w:p>
    <w:p w:rsidR="00AB0873" w:rsidRPr="00AB0873" w:rsidRDefault="00EA1E29" w:rsidP="00AB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0873">
        <w:rPr>
          <w:rFonts w:ascii="Times New Roman" w:hAnsi="Times New Roman" w:cs="Times New Roman"/>
          <w:sz w:val="28"/>
          <w:szCs w:val="28"/>
        </w:rPr>
        <w:t xml:space="preserve">  </w:t>
      </w:r>
      <w:r w:rsidR="00AB0873" w:rsidRPr="00AB0873">
        <w:rPr>
          <w:rFonts w:ascii="Times New Roman" w:hAnsi="Times New Roman" w:cs="Times New Roman"/>
          <w:sz w:val="28"/>
          <w:szCs w:val="28"/>
        </w:rPr>
        <w:t>п. Большой Царын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B0FDA">
        <w:rPr>
          <w:rFonts w:ascii="Times New Roman" w:hAnsi="Times New Roman" w:cs="Times New Roman"/>
          <w:sz w:val="28"/>
          <w:szCs w:val="28"/>
        </w:rPr>
        <w:t>2023</w:t>
      </w:r>
      <w:r w:rsidRPr="00AB08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br w:type="page"/>
      </w:r>
      <w:r w:rsidRPr="00AB0873">
        <w:rPr>
          <w:rFonts w:ascii="Times New Roman" w:hAnsi="Times New Roman" w:cs="Times New Roman"/>
          <w:sz w:val="28"/>
          <w:szCs w:val="28"/>
        </w:rPr>
        <w:lastRenderedPageBreak/>
        <w:t>Квалификационный  экзамен по профессиональному модулю</w:t>
      </w:r>
    </w:p>
    <w:p w:rsidR="00AB0873" w:rsidRPr="00AB0873" w:rsidRDefault="00AB0873" w:rsidP="00AB08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873">
        <w:rPr>
          <w:rFonts w:ascii="Times New Roman" w:hAnsi="Times New Roman" w:cs="Times New Roman"/>
          <w:b/>
          <w:bCs/>
          <w:sz w:val="28"/>
          <w:szCs w:val="28"/>
        </w:rPr>
        <w:t>ПМ 01 « Продажа непродовольственных товаров»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является одним из видов промежуточной аттестации </w:t>
      </w:r>
      <w:proofErr w:type="gramStart"/>
      <w:r w:rsidRPr="00AB08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0873">
        <w:rPr>
          <w:rFonts w:ascii="Times New Roman" w:hAnsi="Times New Roman" w:cs="Times New Roman"/>
          <w:sz w:val="28"/>
          <w:szCs w:val="28"/>
        </w:rPr>
        <w:t>,  проводится в соответствии с Положением о квалификационном  экзамене по профессиональным модулям ОПОП БПОУ РК «КГК</w:t>
      </w:r>
      <w:r w:rsidR="003E0327">
        <w:rPr>
          <w:rFonts w:ascii="Times New Roman" w:hAnsi="Times New Roman" w:cs="Times New Roman"/>
          <w:sz w:val="28"/>
          <w:szCs w:val="28"/>
        </w:rPr>
        <w:t xml:space="preserve"> НГ</w:t>
      </w:r>
      <w:bookmarkStart w:id="0" w:name="_GoBack"/>
      <w:bookmarkEnd w:id="0"/>
      <w:r w:rsidRPr="00AB0873">
        <w:rPr>
          <w:rFonts w:ascii="Times New Roman" w:hAnsi="Times New Roman" w:cs="Times New Roman"/>
          <w:sz w:val="28"/>
          <w:szCs w:val="28"/>
        </w:rPr>
        <w:t>».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Квалификационный  экзамен по профессиональному модулю проводится с целью выявления освоения профессионального модуля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bCs/>
          <w:sz w:val="28"/>
          <w:szCs w:val="28"/>
        </w:rPr>
        <w:t>ПМ 01 « Продажа непродовольственных товаров»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по профессии  38.01.02 «Продавец, контролер-кассир»</w:t>
      </w:r>
    </w:p>
    <w:p w:rsidR="00AB0873" w:rsidRPr="00AB0873" w:rsidRDefault="00AB0873" w:rsidP="00AB0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AB087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AB087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AB0873" w:rsidRDefault="00AB0873" w:rsidP="00AB08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AB0873">
        <w:rPr>
          <w:rFonts w:ascii="Times New Roman" w:hAnsi="Times New Roman" w:cs="Times New Roman"/>
          <w:b/>
          <w:bCs/>
          <w:sz w:val="28"/>
          <w:szCs w:val="28"/>
        </w:rPr>
        <w:t>ПМ 01 « Продажа непродовольственных товаров»</w:t>
      </w:r>
    </w:p>
    <w:p w:rsidR="000B3E11" w:rsidRDefault="000B3E11" w:rsidP="00EA1E29">
      <w:pPr>
        <w:rPr>
          <w:rFonts w:ascii="Times New Roman" w:hAnsi="Times New Roman" w:cs="Times New Roman"/>
          <w:bCs/>
          <w:sz w:val="28"/>
          <w:szCs w:val="28"/>
        </w:rPr>
      </w:pPr>
      <w:r w:rsidRPr="000B3E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E11">
        <w:rPr>
          <w:rFonts w:ascii="Times New Roman" w:hAnsi="Times New Roman" w:cs="Times New Roman"/>
          <w:bCs/>
          <w:sz w:val="28"/>
          <w:szCs w:val="28"/>
        </w:rPr>
        <w:t>Качество товара</w:t>
      </w:r>
    </w:p>
    <w:p w:rsidR="000B3E11" w:rsidRDefault="000B3E11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E11">
        <w:rPr>
          <w:rFonts w:ascii="Times New Roman" w:hAnsi="Times New Roman" w:cs="Times New Roman"/>
          <w:bCs/>
          <w:sz w:val="28"/>
          <w:szCs w:val="28"/>
        </w:rPr>
        <w:t xml:space="preserve"> Стандартизация и сертификация товаров</w:t>
      </w:r>
    </w:p>
    <w:p w:rsidR="000B3E11" w:rsidRDefault="000B3E11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E11">
        <w:rPr>
          <w:rFonts w:ascii="Times New Roman" w:hAnsi="Times New Roman" w:cs="Times New Roman"/>
          <w:bCs/>
          <w:sz w:val="28"/>
          <w:szCs w:val="28"/>
        </w:rPr>
        <w:t>Товары хозяйственного назначения</w:t>
      </w:r>
    </w:p>
    <w:p w:rsidR="000B3E11" w:rsidRDefault="000B3E11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E11">
        <w:rPr>
          <w:rFonts w:ascii="Times New Roman" w:hAnsi="Times New Roman" w:cs="Times New Roman"/>
          <w:bCs/>
          <w:sz w:val="28"/>
          <w:szCs w:val="28"/>
        </w:rPr>
        <w:t>Текстильные товары</w:t>
      </w:r>
    </w:p>
    <w:p w:rsidR="000B3E11" w:rsidRDefault="000B3E11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B3E11">
        <w:rPr>
          <w:rFonts w:ascii="Times New Roman" w:hAnsi="Times New Roman" w:cs="Times New Roman"/>
          <w:bCs/>
          <w:sz w:val="28"/>
          <w:szCs w:val="28"/>
        </w:rPr>
        <w:t>Швейные товары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>Трикотажные товары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>Обувные товары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>Пушно-меховые товары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>Овчинно-шубные товары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>Парфюмерно-косметические товары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 xml:space="preserve"> Галантерейные товары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 xml:space="preserve"> Ювелирные товары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>Товары культурно-бытового назначения</w:t>
      </w:r>
    </w:p>
    <w:p w:rsidR="00A73686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 xml:space="preserve">Техническое оснащение предприятий для торговли </w:t>
      </w:r>
    </w:p>
    <w:p w:rsidR="000B3E11" w:rsidRDefault="00A73686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 xml:space="preserve">непродовольственными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3E11" w:rsidRPr="000B3E11">
        <w:rPr>
          <w:rFonts w:ascii="Times New Roman" w:hAnsi="Times New Roman" w:cs="Times New Roman"/>
          <w:bCs/>
          <w:sz w:val="28"/>
          <w:szCs w:val="28"/>
        </w:rPr>
        <w:t>товарами</w:t>
      </w:r>
    </w:p>
    <w:p w:rsidR="000B3E11" w:rsidRDefault="000B3E11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E11">
        <w:rPr>
          <w:rFonts w:ascii="Times New Roman" w:hAnsi="Times New Roman" w:cs="Times New Roman"/>
          <w:bCs/>
          <w:sz w:val="28"/>
          <w:szCs w:val="28"/>
        </w:rPr>
        <w:t>Закон о защите прав потребителя</w:t>
      </w:r>
    </w:p>
    <w:p w:rsidR="000B3E11" w:rsidRPr="000B3E11" w:rsidRDefault="000B3E11" w:rsidP="00A736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E11">
        <w:rPr>
          <w:rFonts w:ascii="Times New Roman" w:hAnsi="Times New Roman" w:cs="Times New Roman"/>
          <w:bCs/>
          <w:sz w:val="28"/>
          <w:szCs w:val="28"/>
        </w:rPr>
        <w:lastRenderedPageBreak/>
        <w:t>Правила охраны труда в торговле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87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087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иметь практический опыт обслуживания покупателей по продаже различных групп непродовольственных товаров.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- </w:t>
      </w:r>
      <w:r w:rsidR="00A73686">
        <w:rPr>
          <w:rFonts w:ascii="Times New Roman" w:hAnsi="Times New Roman" w:cs="Times New Roman"/>
          <w:sz w:val="28"/>
          <w:szCs w:val="28"/>
        </w:rPr>
        <w:t>п</w:t>
      </w:r>
      <w:r w:rsidRPr="00AB0873">
        <w:rPr>
          <w:rFonts w:ascii="Times New Roman" w:hAnsi="Times New Roman" w:cs="Times New Roman"/>
          <w:sz w:val="28"/>
          <w:szCs w:val="28"/>
        </w:rPr>
        <w:t>роверять качество, комплектность, количественные характеристики непродовольственных товаров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- </w:t>
      </w:r>
      <w:r w:rsidR="00A73686">
        <w:rPr>
          <w:rFonts w:ascii="Times New Roman" w:hAnsi="Times New Roman" w:cs="Times New Roman"/>
          <w:sz w:val="28"/>
          <w:szCs w:val="28"/>
        </w:rPr>
        <w:t>о</w:t>
      </w:r>
      <w:r w:rsidRPr="00AB0873">
        <w:rPr>
          <w:rFonts w:ascii="Times New Roman" w:hAnsi="Times New Roman" w:cs="Times New Roman"/>
          <w:sz w:val="28"/>
          <w:szCs w:val="28"/>
        </w:rPr>
        <w:t>существлять подготовку, размещение товаров в торговом зале и выкладку на торгово-технологическом оборудовании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-</w:t>
      </w:r>
      <w:r w:rsidR="00A73686">
        <w:rPr>
          <w:rFonts w:ascii="Times New Roman" w:hAnsi="Times New Roman" w:cs="Times New Roman"/>
          <w:sz w:val="28"/>
          <w:szCs w:val="28"/>
        </w:rPr>
        <w:t>о</w:t>
      </w:r>
      <w:r w:rsidRPr="00AB0873">
        <w:rPr>
          <w:rFonts w:ascii="Times New Roman" w:hAnsi="Times New Roman" w:cs="Times New Roman"/>
          <w:sz w:val="28"/>
          <w:szCs w:val="28"/>
        </w:rPr>
        <w:t>бслуживать покупателей представлять достоверную информацию о          качестве, потребительских свойствах товаров, требованиях безопасности их эксплуатации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-</w:t>
      </w:r>
      <w:r w:rsidR="00A73686">
        <w:rPr>
          <w:rFonts w:ascii="Times New Roman" w:hAnsi="Times New Roman" w:cs="Times New Roman"/>
          <w:sz w:val="28"/>
          <w:szCs w:val="28"/>
        </w:rPr>
        <w:t>о</w:t>
      </w:r>
      <w:r w:rsidRPr="00AB0873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AB08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873">
        <w:rPr>
          <w:rFonts w:ascii="Times New Roman" w:hAnsi="Times New Roman" w:cs="Times New Roman"/>
          <w:sz w:val="28"/>
          <w:szCs w:val="28"/>
        </w:rPr>
        <w:t xml:space="preserve"> сохранностью товарно-материальных        ценностей</w:t>
      </w:r>
      <w:r w:rsidR="00A73686">
        <w:rPr>
          <w:rFonts w:ascii="Times New Roman" w:hAnsi="Times New Roman" w:cs="Times New Roman"/>
          <w:sz w:val="28"/>
          <w:szCs w:val="28"/>
        </w:rPr>
        <w:t>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Разработанные экзаменационные материалы отражают содержание</w:t>
      </w:r>
      <w:r w:rsidRPr="00AB0873">
        <w:rPr>
          <w:rFonts w:ascii="Times New Roman" w:hAnsi="Times New Roman" w:cs="Times New Roman"/>
          <w:sz w:val="28"/>
          <w:szCs w:val="28"/>
        </w:rPr>
        <w:br/>
        <w:t>проверяемых теоретических знаний и практических умений в соответствии с</w:t>
      </w:r>
      <w:r w:rsidRPr="00AB08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</w:t>
      </w:r>
      <w:r w:rsidRPr="00AB0873">
        <w:rPr>
          <w:rFonts w:ascii="Times New Roman" w:hAnsi="Times New Roman" w:cs="Times New Roman"/>
          <w:sz w:val="28"/>
          <w:szCs w:val="28"/>
        </w:rPr>
        <w:t>осударственными требованиями и дополнительными требованиями</w:t>
      </w:r>
      <w:r w:rsidRPr="00AB0873">
        <w:rPr>
          <w:rFonts w:ascii="Times New Roman" w:hAnsi="Times New Roman" w:cs="Times New Roman"/>
          <w:sz w:val="28"/>
          <w:szCs w:val="28"/>
        </w:rPr>
        <w:br/>
        <w:t>Калмыцкого государственного технолого-экономического колледжа по</w:t>
      </w:r>
      <w:r w:rsidRPr="00AB0873">
        <w:rPr>
          <w:rFonts w:ascii="Times New Roman" w:hAnsi="Times New Roman" w:cs="Times New Roman"/>
          <w:sz w:val="28"/>
          <w:szCs w:val="28"/>
        </w:rPr>
        <w:br/>
        <w:t>МДК 01.01Розничная торговля непродовольственными товарами.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Перечень практических заданий -17.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Перечень наглядных пособий, справочного материала, документов, которые разрешены к использованию на квалификационном экзамене:</w:t>
      </w:r>
    </w:p>
    <w:p w:rsidR="00AB0873" w:rsidRPr="00AB0873" w:rsidRDefault="00AB0873" w:rsidP="00AB0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873">
        <w:rPr>
          <w:rFonts w:ascii="Times New Roman" w:hAnsi="Times New Roman" w:cs="Times New Roman"/>
          <w:sz w:val="24"/>
          <w:szCs w:val="24"/>
        </w:rPr>
        <w:t>учебное пособие Оборудование торговых предприятий Практикум, М, Изд. Центр «Академия»,2011</w:t>
      </w:r>
    </w:p>
    <w:p w:rsidR="00AB0873" w:rsidRPr="00AB0873" w:rsidRDefault="00AB0873" w:rsidP="00AB08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873">
        <w:rPr>
          <w:rFonts w:ascii="Times New Roman" w:hAnsi="Times New Roman" w:cs="Times New Roman"/>
          <w:sz w:val="24"/>
          <w:szCs w:val="24"/>
        </w:rPr>
        <w:t>рабочая тетрадь «Товароведение непродовольственных товаров»</w:t>
      </w:r>
    </w:p>
    <w:p w:rsidR="00AB0873" w:rsidRPr="00AB0873" w:rsidRDefault="00AB0873" w:rsidP="00AB0873">
      <w:pPr>
        <w:rPr>
          <w:rFonts w:ascii="Times New Roman" w:hAnsi="Times New Roman" w:cs="Times New Roman"/>
          <w:sz w:val="24"/>
          <w:szCs w:val="24"/>
        </w:rPr>
      </w:pPr>
      <w:r w:rsidRPr="00AB0873">
        <w:rPr>
          <w:rFonts w:ascii="Times New Roman" w:hAnsi="Times New Roman" w:cs="Times New Roman"/>
          <w:sz w:val="24"/>
          <w:szCs w:val="24"/>
        </w:rPr>
        <w:t xml:space="preserve">          М, Изд. Центр «Академия»,2010</w:t>
      </w:r>
    </w:p>
    <w:p w:rsidR="00AB0873" w:rsidRPr="00AB0873" w:rsidRDefault="00AB0873" w:rsidP="00AB08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873">
        <w:rPr>
          <w:rFonts w:ascii="Times New Roman" w:hAnsi="Times New Roman" w:cs="Times New Roman"/>
          <w:sz w:val="24"/>
          <w:szCs w:val="24"/>
        </w:rPr>
        <w:t>Инструкция о порядке приемки продукции производственно-технического назначения и товаров народного потребления по количеству</w:t>
      </w:r>
      <w:proofErr w:type="gramStart"/>
      <w:r w:rsidRPr="00AB087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AB0873">
        <w:rPr>
          <w:rFonts w:ascii="Times New Roman" w:hAnsi="Times New Roman" w:cs="Times New Roman"/>
          <w:sz w:val="24"/>
          <w:szCs w:val="24"/>
        </w:rPr>
        <w:t>Утвер</w:t>
      </w:r>
      <w:proofErr w:type="spellEnd"/>
      <w:r w:rsidRPr="00AB0873">
        <w:rPr>
          <w:rFonts w:ascii="Times New Roman" w:hAnsi="Times New Roman" w:cs="Times New Roman"/>
          <w:sz w:val="24"/>
          <w:szCs w:val="24"/>
        </w:rPr>
        <w:t>. Пост. Госарбитража СССР от 15.06.1965г. № П-6</w:t>
      </w:r>
      <w:proofErr w:type="gramStart"/>
      <w:r w:rsidRPr="00AB08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B0873">
        <w:rPr>
          <w:rFonts w:ascii="Times New Roman" w:hAnsi="Times New Roman" w:cs="Times New Roman"/>
          <w:sz w:val="24"/>
          <w:szCs w:val="24"/>
        </w:rPr>
        <w:t xml:space="preserve"> с изменениями от 29.12.1973г. и от 14.11.1974г.)</w:t>
      </w:r>
    </w:p>
    <w:p w:rsidR="00AB0873" w:rsidRPr="00AB0873" w:rsidRDefault="00AB0873" w:rsidP="00AB08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873">
        <w:rPr>
          <w:rFonts w:ascii="Times New Roman" w:hAnsi="Times New Roman" w:cs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от 25.04.1965г. № П-7 </w:t>
      </w:r>
    </w:p>
    <w:p w:rsidR="00AB0873" w:rsidRPr="00AB0873" w:rsidRDefault="00AB0873" w:rsidP="00AB08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873">
        <w:rPr>
          <w:rFonts w:ascii="Times New Roman" w:hAnsi="Times New Roman" w:cs="Times New Roman"/>
          <w:sz w:val="24"/>
          <w:szCs w:val="24"/>
        </w:rPr>
        <w:lastRenderedPageBreak/>
        <w:t>Закон о защите прав потребителя РФ от 07.02.1992 № 23001-1 в действующей редакции.</w:t>
      </w:r>
    </w:p>
    <w:p w:rsidR="00AB0873" w:rsidRPr="00AB0873" w:rsidRDefault="00AB0873" w:rsidP="00AB087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873">
        <w:rPr>
          <w:rFonts w:ascii="Times New Roman" w:hAnsi="Times New Roman" w:cs="Times New Roman"/>
          <w:sz w:val="24"/>
          <w:szCs w:val="24"/>
        </w:rPr>
        <w:t xml:space="preserve">Правила продажи отдельных видов продовольственных и непродовольственных товаров. Пост. Совет </w:t>
      </w:r>
      <w:proofErr w:type="gramStart"/>
      <w:r w:rsidRPr="00AB0873">
        <w:rPr>
          <w:rFonts w:ascii="Times New Roman" w:hAnsi="Times New Roman" w:cs="Times New Roman"/>
          <w:sz w:val="24"/>
          <w:szCs w:val="24"/>
        </w:rPr>
        <w:t>Министров-Правительство</w:t>
      </w:r>
      <w:proofErr w:type="gramEnd"/>
      <w:r w:rsidRPr="00AB0873">
        <w:rPr>
          <w:rFonts w:ascii="Times New Roman" w:hAnsi="Times New Roman" w:cs="Times New Roman"/>
          <w:sz w:val="24"/>
          <w:szCs w:val="24"/>
        </w:rPr>
        <w:t xml:space="preserve"> РФ 8 октября 1993г. №995 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 В период подготовки к экзамену проводятся консультации.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Квалификационный  экзамен по профессиональному модулю </w:t>
      </w:r>
    </w:p>
    <w:p w:rsidR="00AB0873" w:rsidRPr="00AB0873" w:rsidRDefault="00AB0873" w:rsidP="00AB08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873">
        <w:rPr>
          <w:rFonts w:ascii="Times New Roman" w:hAnsi="Times New Roman" w:cs="Times New Roman"/>
          <w:b/>
          <w:bCs/>
          <w:sz w:val="28"/>
          <w:szCs w:val="28"/>
        </w:rPr>
        <w:t>ПМ 01 « Продажа непродовольственных товаров»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проводится в реальной ситуации деятельности торговой организации на базе производственной практики за 2 недели окончания прохождения  практики  с участием не менее трех членов квалификационно-аттестационной комиссии. Руководитель практики совместно с соответствующим работником предприятия своевременно подготавливает необходимые машины, оборудование, рабочие места, материалы, инструменты, приспособления, документацию и обеспечивает соблюдение норм и правил охраны труда. На выполнение задания отводится один 0,5 академического часа.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В случае если комиссия в полном составе не может присутствовать при выполнении выпускной практической квалификационной работу, то составляется заключение, в котором дается характеристика работы и указывается, какому разряду она соответствует. 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В критерии оценки, определяющие подготовку студента по профессиональному модулю, входят: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•овладение приемами работ;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•соблюдение технических и технологических требований к качеству производимых работ; 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•выполнение установленных норм времени (выработки); 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•умелое пользование оборудованием, инструментами, приспособлениями; 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•соблюдение требований безопасности труда и организации рабочего времени.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-оценка "5" (отлично) - </w:t>
      </w:r>
      <w:proofErr w:type="gramStart"/>
      <w:r w:rsidRPr="00AB0873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AB0873">
        <w:rPr>
          <w:rFonts w:ascii="Times New Roman" w:hAnsi="Times New Roman" w:cs="Times New Roman"/>
          <w:sz w:val="28"/>
          <w:szCs w:val="28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</w:t>
      </w:r>
      <w:r w:rsidRPr="00AB0873"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 w:rsidR="000B3E11">
        <w:rPr>
          <w:rFonts w:ascii="Times New Roman" w:hAnsi="Times New Roman" w:cs="Times New Roman"/>
          <w:sz w:val="28"/>
          <w:szCs w:val="28"/>
        </w:rPr>
        <w:t>. Аттестуемый демонстриру</w:t>
      </w:r>
      <w:r w:rsidR="00BF00B5">
        <w:rPr>
          <w:rFonts w:ascii="Times New Roman" w:hAnsi="Times New Roman" w:cs="Times New Roman"/>
          <w:sz w:val="28"/>
          <w:szCs w:val="28"/>
        </w:rPr>
        <w:t>ет умение работать в команде, самостоятельно планирует предстоящую работу, задания выполняет с интересом, адекватно оценивает свой ответ, определяет свои ошибки и недочеты работы, проявляет повышенный интерес к профессии и  желание совершенствоваться дальше</w:t>
      </w:r>
      <w:r w:rsidR="00A73686">
        <w:rPr>
          <w:rFonts w:ascii="Times New Roman" w:hAnsi="Times New Roman" w:cs="Times New Roman"/>
          <w:sz w:val="28"/>
          <w:szCs w:val="28"/>
        </w:rPr>
        <w:t>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-оценка "4" (хорошо)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</w:t>
      </w:r>
      <w:r w:rsidR="00BF00B5">
        <w:rPr>
          <w:rFonts w:ascii="Times New Roman" w:hAnsi="Times New Roman" w:cs="Times New Roman"/>
          <w:sz w:val="28"/>
          <w:szCs w:val="28"/>
        </w:rPr>
        <w:t xml:space="preserve">сности труда, </w:t>
      </w:r>
      <w:r w:rsidR="00BF00B5" w:rsidRPr="00BF00B5">
        <w:rPr>
          <w:rFonts w:ascii="Times New Roman" w:hAnsi="Times New Roman" w:cs="Times New Roman"/>
          <w:sz w:val="28"/>
          <w:szCs w:val="28"/>
        </w:rPr>
        <w:t xml:space="preserve"> демонстрирует умение работать в команде, самостоятельно планирует предстоящую работу, задания выполняет с интересом, адекватно оценивает свой ответ, определяет свои ошибки и недочеты работы, проявляет повышенный интерес к профессии и  желание совершенствоваться дале</w:t>
      </w:r>
      <w:r w:rsidR="00BF00B5">
        <w:rPr>
          <w:rFonts w:ascii="Times New Roman" w:hAnsi="Times New Roman" w:cs="Times New Roman"/>
          <w:sz w:val="28"/>
          <w:szCs w:val="28"/>
        </w:rPr>
        <w:t>е.</w:t>
      </w:r>
    </w:p>
    <w:p w:rsidR="00A73686" w:rsidRPr="00A73686" w:rsidRDefault="00AB0873" w:rsidP="00A73686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-оценка "3" (удовлетворительно) - 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</w:t>
      </w:r>
      <w:r w:rsidR="00A73686">
        <w:rPr>
          <w:rFonts w:ascii="Times New Roman" w:hAnsi="Times New Roman" w:cs="Times New Roman"/>
          <w:sz w:val="28"/>
          <w:szCs w:val="28"/>
        </w:rPr>
        <w:t>езопасности труда.</w:t>
      </w:r>
      <w:r w:rsidR="00A73686" w:rsidRPr="00A73686">
        <w:rPr>
          <w:rFonts w:ascii="Times New Roman" w:hAnsi="Times New Roman" w:cs="Times New Roman"/>
          <w:sz w:val="28"/>
          <w:szCs w:val="28"/>
        </w:rPr>
        <w:t xml:space="preserve"> Аттестуемый демонстрирует умение работать в команде,</w:t>
      </w:r>
      <w:proofErr w:type="gramStart"/>
      <w:r w:rsidR="00A73686" w:rsidRPr="00A736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686" w:rsidRPr="00A73686">
        <w:rPr>
          <w:rFonts w:ascii="Times New Roman" w:hAnsi="Times New Roman" w:cs="Times New Roman"/>
          <w:sz w:val="28"/>
          <w:szCs w:val="28"/>
        </w:rPr>
        <w:t xml:space="preserve"> задания выполняет с интересом, проявляет интерес к профессии </w:t>
      </w:r>
      <w:r w:rsidR="00A73686">
        <w:rPr>
          <w:rFonts w:ascii="Times New Roman" w:hAnsi="Times New Roman" w:cs="Times New Roman"/>
          <w:sz w:val="28"/>
          <w:szCs w:val="28"/>
        </w:rPr>
        <w:t>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-оценка "2" (неудовлетворительно) - </w:t>
      </w:r>
      <w:proofErr w:type="gramStart"/>
      <w:r w:rsidRPr="00AB0873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AB0873">
        <w:rPr>
          <w:rFonts w:ascii="Times New Roman" w:hAnsi="Times New Roman" w:cs="Times New Roman"/>
          <w:sz w:val="28"/>
          <w:szCs w:val="28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AB087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 xml:space="preserve">Заседание квалификационно-аттестационной комиссии протоколируется. В протоколе фиксируются результаты экзамена по профессиональному модулю. Протоколы заседаний квалификационно-аттестационной комиссии подписываются </w:t>
      </w:r>
      <w:r w:rsidR="00A73686">
        <w:rPr>
          <w:rFonts w:ascii="Times New Roman" w:hAnsi="Times New Roman" w:cs="Times New Roman"/>
          <w:sz w:val="28"/>
          <w:szCs w:val="28"/>
        </w:rPr>
        <w:t>п</w:t>
      </w:r>
      <w:r w:rsidRPr="00AB0873">
        <w:rPr>
          <w:rFonts w:ascii="Times New Roman" w:hAnsi="Times New Roman" w:cs="Times New Roman"/>
          <w:sz w:val="28"/>
          <w:szCs w:val="28"/>
        </w:rPr>
        <w:t>редседателем, ответственным секретарем и членами комиссии.</w:t>
      </w:r>
    </w:p>
    <w:p w:rsidR="00445193" w:rsidRPr="00AB0873" w:rsidRDefault="00AB0873" w:rsidP="00AB0873">
      <w:pPr>
        <w:rPr>
          <w:rFonts w:ascii="Times New Roman" w:hAnsi="Times New Roman" w:cs="Times New Roman"/>
          <w:sz w:val="28"/>
          <w:szCs w:val="28"/>
        </w:rPr>
      </w:pPr>
      <w:r w:rsidRPr="00AB0873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объявляются в тот же день.</w:t>
      </w:r>
    </w:p>
    <w:sectPr w:rsidR="00445193" w:rsidRPr="00AB0873" w:rsidSect="0062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921"/>
    <w:multiLevelType w:val="hybridMultilevel"/>
    <w:tmpl w:val="BC10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E8"/>
    <w:rsid w:val="000B3E11"/>
    <w:rsid w:val="003E0327"/>
    <w:rsid w:val="00445193"/>
    <w:rsid w:val="00626E81"/>
    <w:rsid w:val="00A73686"/>
    <w:rsid w:val="00AB0873"/>
    <w:rsid w:val="00AF31E8"/>
    <w:rsid w:val="00BF00B5"/>
    <w:rsid w:val="00CB712A"/>
    <w:rsid w:val="00EA1E29"/>
    <w:rsid w:val="00F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FAO</cp:lastModifiedBy>
  <cp:revision>9</cp:revision>
  <cp:lastPrinted>2015-04-25T11:55:00Z</cp:lastPrinted>
  <dcterms:created xsi:type="dcterms:W3CDTF">2015-04-24T18:04:00Z</dcterms:created>
  <dcterms:modified xsi:type="dcterms:W3CDTF">2023-11-01T07:28:00Z</dcterms:modified>
</cp:coreProperties>
</file>