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ABD" w:rsidRPr="00560052" w:rsidRDefault="00BC6ABD" w:rsidP="00BC6ABD">
      <w:pPr>
        <w:tabs>
          <w:tab w:val="left" w:pos="2955"/>
        </w:tabs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D57C8C" wp14:editId="4417C427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038225" cy="914400"/>
            <wp:effectExtent l="0" t="0" r="9525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ABD" w:rsidRPr="00560052" w:rsidRDefault="00BC6ABD" w:rsidP="00BC6ABD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Бюджетное профессиональное образовательное учреждение  </w:t>
      </w:r>
    </w:p>
    <w:p w:rsidR="00BC6ABD" w:rsidRPr="00560052" w:rsidRDefault="00BC6ABD" w:rsidP="00BC6ABD">
      <w:pPr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                                Республики Калмыкия</w:t>
      </w:r>
    </w:p>
    <w:p w:rsidR="00BC6ABD" w:rsidRPr="00560052" w:rsidRDefault="00BC6ABD" w:rsidP="00BC6ABD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«Калмыцкий государственный колледж нефти и газа»</w:t>
      </w:r>
    </w:p>
    <w:p w:rsidR="00BC6ABD" w:rsidRPr="00560052" w:rsidRDefault="00BC6ABD" w:rsidP="00BC6ABD">
      <w:pPr>
        <w:tabs>
          <w:tab w:val="center" w:pos="4677"/>
          <w:tab w:val="left" w:pos="7950"/>
        </w:tabs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(БПОУ РК «КГКНГ»)</w:t>
      </w:r>
    </w:p>
    <w:p w:rsidR="00BC6ABD" w:rsidRPr="004B2576" w:rsidRDefault="00BC6ABD" w:rsidP="00BC6ABD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 xml:space="preserve">8марта ул., дом 26, Элиста г., 358005, тел/факс. 8(84722)3-10-44; </w:t>
      </w:r>
    </w:p>
    <w:p w:rsidR="00BC6ABD" w:rsidRPr="007F4DDD" w:rsidRDefault="00BC6ABD" w:rsidP="00BC6ABD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proofErr w:type="gramStart"/>
      <w:r w:rsidRPr="004B2576">
        <w:rPr>
          <w:b/>
        </w:rPr>
        <w:t>е</w:t>
      </w:r>
      <w:proofErr w:type="gramEnd"/>
      <w:r w:rsidRPr="007F4DDD">
        <w:rPr>
          <w:b/>
        </w:rPr>
        <w:t>-</w:t>
      </w:r>
      <w:r w:rsidRPr="004B2576">
        <w:rPr>
          <w:b/>
          <w:lang w:val="en-US"/>
        </w:rPr>
        <w:t>mail</w:t>
      </w:r>
      <w:r w:rsidRPr="007F4DDD">
        <w:rPr>
          <w:b/>
        </w:rPr>
        <w:t xml:space="preserve">: </w:t>
      </w:r>
      <w:proofErr w:type="spellStart"/>
      <w:r w:rsidRPr="004B2576">
        <w:rPr>
          <w:b/>
          <w:lang w:val="en-US"/>
        </w:rPr>
        <w:t>kgkng</w:t>
      </w:r>
      <w:proofErr w:type="spellEnd"/>
      <w:r w:rsidRPr="007F4DDD">
        <w:rPr>
          <w:b/>
        </w:rPr>
        <w:t>2015@</w:t>
      </w:r>
      <w:r w:rsidRPr="004B2576">
        <w:rPr>
          <w:b/>
          <w:lang w:val="en-US"/>
        </w:rPr>
        <w:t>mail</w:t>
      </w:r>
      <w:r w:rsidRPr="007F4DDD">
        <w:rPr>
          <w:b/>
        </w:rPr>
        <w:t>.</w:t>
      </w:r>
      <w:proofErr w:type="spellStart"/>
      <w:r w:rsidRPr="004B2576">
        <w:rPr>
          <w:b/>
          <w:lang w:val="en-US"/>
        </w:rPr>
        <w:t>ru</w:t>
      </w:r>
      <w:proofErr w:type="spellEnd"/>
    </w:p>
    <w:p w:rsidR="00BC6ABD" w:rsidRPr="004B2576" w:rsidRDefault="00BC6ABD" w:rsidP="00BC6ABD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>ОКПО: 05360973;  ОГРН:1030800759175;  ИНН:0814039127</w:t>
      </w:r>
      <w:proofErr w:type="gramStart"/>
      <w:r w:rsidRPr="004B2576">
        <w:rPr>
          <w:b/>
        </w:rPr>
        <w:t xml:space="preserve"> ;</w:t>
      </w:r>
      <w:proofErr w:type="gramEnd"/>
      <w:r w:rsidRPr="004B2576">
        <w:rPr>
          <w:b/>
        </w:rPr>
        <w:t xml:space="preserve"> КПП: 081601001</w:t>
      </w:r>
    </w:p>
    <w:p w:rsidR="007A4ADD" w:rsidRDefault="007A4ADD" w:rsidP="00BC6ABD"/>
    <w:p w:rsidR="00BC6ABD" w:rsidRDefault="00BC6ABD" w:rsidP="00BC6ABD">
      <w:pPr>
        <w:jc w:val="center"/>
        <w:rPr>
          <w:b/>
          <w:sz w:val="32"/>
        </w:rPr>
      </w:pPr>
      <w:r w:rsidRPr="00BC6ABD">
        <w:rPr>
          <w:b/>
          <w:sz w:val="32"/>
        </w:rPr>
        <w:t>Специальности и сроки обучения</w:t>
      </w:r>
    </w:p>
    <w:p w:rsidR="00BC6ABD" w:rsidRPr="00BC6ABD" w:rsidRDefault="00BC6ABD" w:rsidP="00BC6ABD">
      <w:pPr>
        <w:jc w:val="center"/>
        <w:rPr>
          <w:b/>
          <w:sz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2872"/>
        <w:gridCol w:w="2800"/>
      </w:tblGrid>
      <w:tr w:rsidR="00BC6ABD" w:rsidTr="008919BC">
        <w:tc>
          <w:tcPr>
            <w:tcW w:w="365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основного общего образования (9 классов)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Срок обучения на базе среднего (полного) общего образования (11 классов)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21.02.02 </w:t>
            </w:r>
            <w:r w:rsidRPr="00BC6ABD">
              <w:rPr>
                <w:sz w:val="28"/>
              </w:rPr>
              <w:t>Бур</w:t>
            </w:r>
            <w:r>
              <w:rPr>
                <w:sz w:val="28"/>
              </w:rPr>
              <w:t>ение нефтяных и газовых скважин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21.02.01 </w:t>
            </w:r>
            <w:r>
              <w:rPr>
                <w:sz w:val="28"/>
              </w:rPr>
              <w:t>Разработка и эксплуатация н</w:t>
            </w:r>
            <w:r>
              <w:rPr>
                <w:sz w:val="28"/>
              </w:rPr>
              <w:t>ефтяных и газовых месторождений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15.02.01 </w:t>
            </w:r>
            <w:r>
              <w:rPr>
                <w:sz w:val="28"/>
              </w:rPr>
              <w:t>Монтаж и техническая эксплуатация промышлен</w:t>
            </w:r>
            <w:r>
              <w:rPr>
                <w:sz w:val="28"/>
              </w:rPr>
              <w:t>ного оборудования (по отраслям)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38.02.01 </w:t>
            </w:r>
            <w:r>
              <w:rPr>
                <w:sz w:val="28"/>
              </w:rPr>
              <w:t>Экономика и б</w:t>
            </w:r>
            <w:r>
              <w:rPr>
                <w:sz w:val="28"/>
              </w:rPr>
              <w:t>ухгалтерский учет (по отраслям)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09.02.03 </w:t>
            </w:r>
            <w:r>
              <w:rPr>
                <w:sz w:val="28"/>
              </w:rPr>
              <w:t>Программи</w:t>
            </w:r>
            <w:r>
              <w:rPr>
                <w:sz w:val="28"/>
              </w:rPr>
              <w:t>рование в компьютерных системах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23.02.03 </w:t>
            </w:r>
            <w:r>
              <w:rPr>
                <w:sz w:val="28"/>
              </w:rPr>
              <w:t>Техническое обслуживание и ремонт автомобильного транспорта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>38.02.02 Страховое дело (по отраслям)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год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15.01.05 </w:t>
            </w:r>
            <w:r>
              <w:rPr>
                <w:sz w:val="28"/>
              </w:rPr>
              <w:t>Сварщик (ручной и частично меха</w:t>
            </w:r>
            <w:r>
              <w:rPr>
                <w:sz w:val="28"/>
              </w:rPr>
              <w:t>низированной сварки (наплавки))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года 10 месяцев</w:t>
            </w: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год 10 месяцев</w:t>
            </w: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23.01.03 </w:t>
            </w:r>
            <w:r>
              <w:rPr>
                <w:sz w:val="28"/>
              </w:rPr>
              <w:t>Автомеха</w:t>
            </w:r>
            <w:r>
              <w:rPr>
                <w:sz w:val="28"/>
              </w:rPr>
              <w:t>ник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</w:p>
        </w:tc>
      </w:tr>
      <w:tr w:rsidR="00BC6ABD" w:rsidTr="008919BC">
        <w:tc>
          <w:tcPr>
            <w:tcW w:w="3652" w:type="dxa"/>
          </w:tcPr>
          <w:p w:rsidR="00BC6ABD" w:rsidRDefault="00BC6ABD" w:rsidP="00BC6ABD">
            <w:pPr>
              <w:rPr>
                <w:sz w:val="28"/>
              </w:rPr>
            </w:pPr>
            <w:r>
              <w:rPr>
                <w:sz w:val="28"/>
              </w:rPr>
              <w:t xml:space="preserve">29.01.07 </w:t>
            </w:r>
            <w:r>
              <w:rPr>
                <w:sz w:val="28"/>
              </w:rPr>
              <w:t>Портной</w:t>
            </w:r>
          </w:p>
        </w:tc>
        <w:tc>
          <w:tcPr>
            <w:tcW w:w="2872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  <w:bookmarkStart w:id="0" w:name="_GoBack"/>
            <w:bookmarkEnd w:id="0"/>
          </w:p>
        </w:tc>
        <w:tc>
          <w:tcPr>
            <w:tcW w:w="2800" w:type="dxa"/>
            <w:vAlign w:val="center"/>
          </w:tcPr>
          <w:p w:rsidR="00BC6ABD" w:rsidRDefault="00BC6ABD" w:rsidP="008919BC">
            <w:pPr>
              <w:jc w:val="center"/>
              <w:rPr>
                <w:sz w:val="28"/>
              </w:rPr>
            </w:pPr>
          </w:p>
        </w:tc>
      </w:tr>
    </w:tbl>
    <w:p w:rsidR="00BC6ABD" w:rsidRPr="00BC6ABD" w:rsidRDefault="00BC6ABD" w:rsidP="00BC6ABD">
      <w:pPr>
        <w:rPr>
          <w:sz w:val="28"/>
        </w:rPr>
      </w:pPr>
    </w:p>
    <w:sectPr w:rsidR="00BC6ABD" w:rsidRPr="00BC6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ABD"/>
    <w:rsid w:val="007A4ADD"/>
    <w:rsid w:val="008919BC"/>
    <w:rsid w:val="008D2E2C"/>
    <w:rsid w:val="00A573A8"/>
    <w:rsid w:val="00BC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73A8"/>
    <w:rPr>
      <w:rFonts w:ascii="Times New Roman" w:hAnsi="Times New Roman"/>
      <w:b/>
      <w:bCs/>
      <w:sz w:val="28"/>
    </w:rPr>
  </w:style>
  <w:style w:type="paragraph" w:styleId="a4">
    <w:name w:val="Body Text"/>
    <w:basedOn w:val="a"/>
    <w:link w:val="a5"/>
    <w:rsid w:val="00BC6ABD"/>
    <w:pPr>
      <w:spacing w:before="180" w:after="180"/>
    </w:pPr>
    <w:rPr>
      <w:rFonts w:ascii="Cambria" w:hAnsi="Cambria"/>
      <w:sz w:val="24"/>
      <w:szCs w:val="24"/>
      <w:lang w:val="en-US" w:eastAsia="en-US"/>
    </w:rPr>
  </w:style>
  <w:style w:type="character" w:customStyle="1" w:styleId="a5">
    <w:name w:val="Основной текст Знак"/>
    <w:basedOn w:val="a0"/>
    <w:link w:val="a4"/>
    <w:rsid w:val="00BC6ABD"/>
    <w:rPr>
      <w:rFonts w:ascii="Cambria" w:eastAsia="Times New Roman" w:hAnsi="Cambria" w:cs="Times New Roman"/>
      <w:sz w:val="24"/>
      <w:szCs w:val="24"/>
      <w:lang w:val="en-US"/>
    </w:rPr>
  </w:style>
  <w:style w:type="table" w:styleId="a6">
    <w:name w:val="Table Grid"/>
    <w:basedOn w:val="a1"/>
    <w:uiPriority w:val="59"/>
    <w:rsid w:val="00BC6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73A8"/>
    <w:rPr>
      <w:rFonts w:ascii="Times New Roman" w:hAnsi="Times New Roman"/>
      <w:b/>
      <w:bCs/>
      <w:sz w:val="28"/>
    </w:rPr>
  </w:style>
  <w:style w:type="paragraph" w:styleId="a4">
    <w:name w:val="Body Text"/>
    <w:basedOn w:val="a"/>
    <w:link w:val="a5"/>
    <w:rsid w:val="00BC6ABD"/>
    <w:pPr>
      <w:spacing w:before="180" w:after="180"/>
    </w:pPr>
    <w:rPr>
      <w:rFonts w:ascii="Cambria" w:hAnsi="Cambria"/>
      <w:sz w:val="24"/>
      <w:szCs w:val="24"/>
      <w:lang w:val="en-US" w:eastAsia="en-US"/>
    </w:rPr>
  </w:style>
  <w:style w:type="character" w:customStyle="1" w:styleId="a5">
    <w:name w:val="Основной текст Знак"/>
    <w:basedOn w:val="a0"/>
    <w:link w:val="a4"/>
    <w:rsid w:val="00BC6ABD"/>
    <w:rPr>
      <w:rFonts w:ascii="Cambria" w:eastAsia="Times New Roman" w:hAnsi="Cambria" w:cs="Times New Roman"/>
      <w:sz w:val="24"/>
      <w:szCs w:val="24"/>
      <w:lang w:val="en-US"/>
    </w:rPr>
  </w:style>
  <w:style w:type="table" w:styleId="a6">
    <w:name w:val="Table Grid"/>
    <w:basedOn w:val="a1"/>
    <w:uiPriority w:val="59"/>
    <w:rsid w:val="00BC6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2019-05-28T11:09:00Z</dcterms:created>
  <dcterms:modified xsi:type="dcterms:W3CDTF">2019-05-28T14:37:00Z</dcterms:modified>
</cp:coreProperties>
</file>